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868" w:rsidRDefault="001A7155">
      <w:pPr>
        <w:rPr>
          <w:b/>
          <w:sz w:val="40"/>
          <w:szCs w:val="40"/>
        </w:rPr>
      </w:pPr>
      <w:r>
        <w:rPr>
          <w:rFonts w:ascii="Arial" w:hAnsi="Arial"/>
          <w:color w:val="2962FF"/>
        </w:rPr>
        <w:fldChar w:fldCharType="begin"/>
      </w:r>
      <w:r>
        <w:rPr>
          <w:rFonts w:ascii="Arial" w:hAnsi="Arial"/>
          <w:color w:val="2962FF"/>
        </w:rPr>
        <w:instrText xml:space="preserve"> HYPERLINK "https://www.google.cz/url?sa=i&amp;url=https%3A%2F%2Fv3.kadlecelektro.cz%2Fobj%2Findex.php%3Fid%3D113&amp;psig=AOvVaw3RyhZDUtLYs6LkDjzkzlCn&amp;ust=1617271660014000&amp;source=images&amp;cd=vfe&amp;ved=0CAIQjRxqFwoTCLj3lcik2u8CFQAAAAAdAAAAABAE" \t "_blank" </w:instrText>
      </w:r>
      <w:r>
        <w:rPr>
          <w:rFonts w:ascii="Arial" w:hAnsi="Arial"/>
          <w:color w:val="2962FF"/>
        </w:rPr>
        <w:fldChar w:fldCharType="separate"/>
      </w:r>
      <w:r w:rsidR="00B1328F">
        <w:rPr>
          <w:rFonts w:ascii="Arial" w:hAnsi="Arial"/>
          <w:color w:val="2962FF"/>
        </w:rPr>
        <w:fldChar w:fldCharType="begin"/>
      </w:r>
      <w:r w:rsidR="00B1328F">
        <w:rPr>
          <w:rFonts w:ascii="Arial" w:hAnsi="Arial"/>
          <w:color w:val="2962FF"/>
        </w:rPr>
        <w:instrText xml:space="preserve"> INCLUDEPICTURE "https://www.novyjicin.cz/wp-content/uploads/2021/01/novyjicin-signature.png" \* MERGEFORMATINET </w:instrText>
      </w:r>
      <w:r w:rsidR="00B1328F">
        <w:rPr>
          <w:rFonts w:ascii="Arial" w:hAnsi="Arial"/>
          <w:color w:val="2962FF"/>
        </w:rPr>
        <w:fldChar w:fldCharType="separate"/>
      </w:r>
      <w:r w:rsidR="00B1328F">
        <w:rPr>
          <w:rFonts w:ascii="Arial" w:hAnsi="Arial"/>
          <w:noProof/>
          <w:color w:val="2962FF"/>
        </w:rPr>
        <mc:AlternateContent>
          <mc:Choice Requires="wpg">
            <w:drawing>
              <wp:inline distT="0" distB="0" distL="0" distR="0">
                <wp:extent cx="1741932" cy="718718"/>
                <wp:effectExtent l="0" t="0" r="0" b="0"/>
                <wp:docPr id="1" name="Obráze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1741932" cy="7187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37.2pt;height:56.6pt;" stroked="f">
                <v:path textboxrect="0,0,0,0"/>
                <v:imagedata r:id="rId11" o:title=""/>
              </v:shape>
            </w:pict>
          </mc:Fallback>
        </mc:AlternateContent>
      </w:r>
      <w:r w:rsidR="00B1328F">
        <w:rPr>
          <w:rFonts w:ascii="Arial" w:hAnsi="Arial"/>
          <w:color w:val="2962FF"/>
        </w:rPr>
        <w:fldChar w:fldCharType="end"/>
      </w:r>
      <w:r>
        <w:rPr>
          <w:rFonts w:ascii="Arial" w:hAnsi="Arial"/>
          <w:color w:val="2962FF"/>
        </w:rPr>
        <w:fldChar w:fldCharType="end"/>
      </w:r>
    </w:p>
    <w:p w:rsidR="00C46868" w:rsidRDefault="00B1328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MĚSTO NOVÝ JIČÍN</w:t>
      </w:r>
    </w:p>
    <w:p w:rsidR="00C46868" w:rsidRDefault="00B1328F">
      <w:pPr>
        <w:jc w:val="center"/>
        <w:rPr>
          <w:b/>
        </w:rPr>
      </w:pPr>
      <w:r>
        <w:rPr>
          <w:b/>
        </w:rPr>
        <w:t>Masarykovo náměstí 1, 741 11 Nový Jičín</w:t>
      </w:r>
    </w:p>
    <w:p w:rsidR="00C46868" w:rsidRDefault="00B1328F">
      <w:pPr>
        <w:jc w:val="both"/>
      </w:pPr>
      <w:r>
        <w:t>___________________________________________________________________________</w:t>
      </w:r>
    </w:p>
    <w:p w:rsidR="00C46868" w:rsidRDefault="00C46868">
      <w:pPr>
        <w:jc w:val="center"/>
      </w:pPr>
    </w:p>
    <w:p w:rsidR="00C46868" w:rsidRDefault="00B1328F">
      <w:pPr>
        <w:jc w:val="right"/>
      </w:pPr>
      <w:r>
        <w:t xml:space="preserve">V Novém Jičíně dne </w:t>
      </w:r>
      <w:r w:rsidR="00BD6786">
        <w:t>1</w:t>
      </w:r>
      <w:r>
        <w:t xml:space="preserve">5. května 2023 </w:t>
      </w:r>
    </w:p>
    <w:p w:rsidR="00C46868" w:rsidRDefault="00C46868">
      <w:pPr>
        <w:jc w:val="right"/>
      </w:pPr>
    </w:p>
    <w:p w:rsidR="00C46868" w:rsidRDefault="00B1328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Závěrečný účet města Nový Jičín za rok 2022</w:t>
      </w:r>
    </w:p>
    <w:p w:rsidR="00C46868" w:rsidRDefault="00C46868"/>
    <w:p w:rsidR="00C46868" w:rsidRDefault="00C46868"/>
    <w:p w:rsidR="00C46868" w:rsidRDefault="00B1328F">
      <w:pPr>
        <w:rPr>
          <w:u w:val="single"/>
        </w:rPr>
      </w:pPr>
      <w:r>
        <w:rPr>
          <w:u w:val="single"/>
        </w:rPr>
        <w:t>Údaje o organizaci:</w:t>
      </w:r>
    </w:p>
    <w:p w:rsidR="00C46868" w:rsidRDefault="00B1328F">
      <w:pPr>
        <w:ind w:left="567"/>
      </w:pPr>
      <w:r>
        <w:t>Název: Město Nový Jičín</w:t>
      </w:r>
    </w:p>
    <w:p w:rsidR="00C46868" w:rsidRDefault="00B1328F">
      <w:pPr>
        <w:ind w:left="567"/>
      </w:pPr>
      <w:r>
        <w:t xml:space="preserve">Ulice, </w:t>
      </w:r>
      <w:proofErr w:type="gramStart"/>
      <w:r>
        <w:t>č.p.</w:t>
      </w:r>
      <w:proofErr w:type="gramEnd"/>
      <w:r>
        <w:t>: Masarykovo náměstí 1</w:t>
      </w:r>
    </w:p>
    <w:p w:rsidR="00C46868" w:rsidRDefault="00B1328F">
      <w:pPr>
        <w:ind w:left="567"/>
      </w:pPr>
      <w:r>
        <w:t>Obec: Nový Jičín</w:t>
      </w:r>
    </w:p>
    <w:p w:rsidR="00C46868" w:rsidRDefault="00B1328F">
      <w:pPr>
        <w:ind w:left="567"/>
      </w:pPr>
      <w:r>
        <w:t>PSČ: 741 01</w:t>
      </w:r>
    </w:p>
    <w:p w:rsidR="00C46868" w:rsidRDefault="00B1328F">
      <w:pPr>
        <w:ind w:left="567"/>
      </w:pPr>
      <w:r>
        <w:t>IČO 00298212</w:t>
      </w:r>
    </w:p>
    <w:p w:rsidR="00C46868" w:rsidRDefault="00C46868"/>
    <w:p w:rsidR="00C46868" w:rsidRDefault="00B1328F">
      <w:pPr>
        <w:rPr>
          <w:u w:val="single"/>
        </w:rPr>
      </w:pPr>
      <w:r>
        <w:rPr>
          <w:u w:val="single"/>
        </w:rPr>
        <w:t>Kontaktní údaje:</w:t>
      </w:r>
    </w:p>
    <w:p w:rsidR="00C46868" w:rsidRDefault="00B1328F">
      <w:pPr>
        <w:ind w:left="567"/>
      </w:pPr>
      <w:r>
        <w:t>Telefon: 556 768 213</w:t>
      </w:r>
    </w:p>
    <w:p w:rsidR="00C46868" w:rsidRDefault="00B1328F">
      <w:pPr>
        <w:ind w:left="567"/>
      </w:pPr>
      <w:r>
        <w:t>Fax: 556 701 188</w:t>
      </w:r>
    </w:p>
    <w:p w:rsidR="00C46868" w:rsidRDefault="00B1328F">
      <w:pPr>
        <w:ind w:left="567"/>
      </w:pPr>
      <w:r>
        <w:t xml:space="preserve">e-mail: </w:t>
      </w:r>
      <w:hyperlink r:id="rId12" w:history="1">
        <w:r>
          <w:rPr>
            <w:rStyle w:val="Hypertextovodkaz"/>
          </w:rPr>
          <w:t>jarmila.strakova@novyjicin.</w:t>
        </w:r>
        <w:bookmarkStart w:id="0" w:name="_Hlt64533474"/>
        <w:bookmarkStart w:id="1" w:name="_Hlt64533475"/>
        <w:r>
          <w:rPr>
            <w:rStyle w:val="Hypertextovodkaz"/>
          </w:rPr>
          <w:t>c</w:t>
        </w:r>
        <w:bookmarkEnd w:id="0"/>
        <w:bookmarkEnd w:id="1"/>
        <w:r>
          <w:rPr>
            <w:rStyle w:val="Hypertextovodkaz"/>
          </w:rPr>
          <w:t>z</w:t>
        </w:r>
      </w:hyperlink>
    </w:p>
    <w:p w:rsidR="00C46868" w:rsidRDefault="00B1328F">
      <w:r>
        <w:t xml:space="preserve">          www stránky: </w:t>
      </w:r>
      <w:hyperlink r:id="rId13" w:history="1">
        <w:r>
          <w:rPr>
            <w:rStyle w:val="Hypertextovodkaz"/>
          </w:rPr>
          <w:t>http://www.nov</w:t>
        </w:r>
        <w:bookmarkStart w:id="2" w:name="_Hlt64533458"/>
        <w:bookmarkStart w:id="3" w:name="_Hlt64533459"/>
        <w:r>
          <w:rPr>
            <w:rStyle w:val="Hypertextovodkaz"/>
          </w:rPr>
          <w:t>y</w:t>
        </w:r>
        <w:bookmarkEnd w:id="2"/>
        <w:bookmarkEnd w:id="3"/>
        <w:r>
          <w:rPr>
            <w:rStyle w:val="Hypertextovodkaz"/>
          </w:rPr>
          <w:t>-jic</w:t>
        </w:r>
        <w:bookmarkStart w:id="4" w:name="_Hlt64533498"/>
        <w:r>
          <w:rPr>
            <w:rStyle w:val="Hypertextovodkaz"/>
          </w:rPr>
          <w:t>i</w:t>
        </w:r>
        <w:bookmarkEnd w:id="4"/>
        <w:r>
          <w:rPr>
            <w:rStyle w:val="Hypertextovodkaz"/>
          </w:rPr>
          <w:t>n.cz</w:t>
        </w:r>
      </w:hyperlink>
    </w:p>
    <w:p w:rsidR="00C46868" w:rsidRDefault="00C46868"/>
    <w:p w:rsidR="00C46868" w:rsidRDefault="00B1328F">
      <w:pPr>
        <w:rPr>
          <w:u w:val="single"/>
        </w:rPr>
      </w:pPr>
      <w:r>
        <w:rPr>
          <w:u w:val="single"/>
        </w:rPr>
        <w:t>Obsah závěrečného účtu:</w:t>
      </w:r>
    </w:p>
    <w:p w:rsidR="00C46868" w:rsidRDefault="00B1328F">
      <w:pPr>
        <w:numPr>
          <w:ilvl w:val="0"/>
          <w:numId w:val="2"/>
        </w:numPr>
      </w:pPr>
      <w:r>
        <w:t>Plnění rozpočtu příjmů</w:t>
      </w:r>
    </w:p>
    <w:p w:rsidR="00C46868" w:rsidRDefault="00B1328F">
      <w:pPr>
        <w:numPr>
          <w:ilvl w:val="0"/>
          <w:numId w:val="2"/>
        </w:numPr>
      </w:pPr>
      <w:r>
        <w:t>Plnění rozpočtu výdajů</w:t>
      </w:r>
    </w:p>
    <w:p w:rsidR="00C46868" w:rsidRDefault="00B1328F">
      <w:pPr>
        <w:numPr>
          <w:ilvl w:val="0"/>
          <w:numId w:val="2"/>
        </w:numPr>
      </w:pPr>
      <w:r>
        <w:t>Financování (zapojení vlastních a cizích zdrojů)</w:t>
      </w:r>
    </w:p>
    <w:p w:rsidR="00C46868" w:rsidRDefault="00B1328F">
      <w:pPr>
        <w:numPr>
          <w:ilvl w:val="0"/>
          <w:numId w:val="2"/>
        </w:numPr>
      </w:pPr>
      <w:r>
        <w:t>Výsledek hospodaření za rok 2022</w:t>
      </w:r>
    </w:p>
    <w:p w:rsidR="00C46868" w:rsidRDefault="00B1328F">
      <w:pPr>
        <w:numPr>
          <w:ilvl w:val="0"/>
          <w:numId w:val="2"/>
        </w:numPr>
      </w:pPr>
      <w:r>
        <w:t>Stavy a obraty na bankovních účtech</w:t>
      </w:r>
    </w:p>
    <w:p w:rsidR="00C46868" w:rsidRDefault="00B1328F">
      <w:pPr>
        <w:numPr>
          <w:ilvl w:val="0"/>
          <w:numId w:val="2"/>
        </w:numPr>
      </w:pPr>
      <w:r>
        <w:t>Peněžní fondy</w:t>
      </w:r>
    </w:p>
    <w:p w:rsidR="00C46868" w:rsidRDefault="00B1328F">
      <w:pPr>
        <w:numPr>
          <w:ilvl w:val="0"/>
          <w:numId w:val="2"/>
        </w:numPr>
      </w:pPr>
      <w:r>
        <w:t>Dlouhodobé závazky a pohledávky</w:t>
      </w:r>
    </w:p>
    <w:p w:rsidR="00C46868" w:rsidRDefault="00B1328F">
      <w:pPr>
        <w:numPr>
          <w:ilvl w:val="0"/>
          <w:numId w:val="2"/>
        </w:numPr>
      </w:pPr>
      <w:r>
        <w:t>Rozvaha města</w:t>
      </w:r>
    </w:p>
    <w:p w:rsidR="00C46868" w:rsidRDefault="00B1328F">
      <w:pPr>
        <w:numPr>
          <w:ilvl w:val="0"/>
          <w:numId w:val="2"/>
        </w:numPr>
      </w:pPr>
      <w:r>
        <w:t>Zastavený majetek a věcná břemena</w:t>
      </w:r>
    </w:p>
    <w:p w:rsidR="00C46868" w:rsidRDefault="00B1328F">
      <w:pPr>
        <w:numPr>
          <w:ilvl w:val="0"/>
          <w:numId w:val="2"/>
        </w:numPr>
      </w:pPr>
      <w:r>
        <w:t>Vyúčtování finančních vztahů ke státnímu rozpočtu, státním fondům a Národnímu fondu</w:t>
      </w:r>
    </w:p>
    <w:p w:rsidR="00C46868" w:rsidRDefault="00B1328F">
      <w:pPr>
        <w:numPr>
          <w:ilvl w:val="0"/>
          <w:numId w:val="2"/>
        </w:numPr>
      </w:pPr>
      <w:r>
        <w:t>Finanční vypořádání se zřízenými příspěvkovými organizacemi města</w:t>
      </w:r>
    </w:p>
    <w:p w:rsidR="00C46868" w:rsidRDefault="00B1328F">
      <w:pPr>
        <w:numPr>
          <w:ilvl w:val="0"/>
          <w:numId w:val="2"/>
        </w:numPr>
      </w:pPr>
      <w:r>
        <w:t>Zadávání a uskutečňování veřejných zakázek</w:t>
      </w:r>
    </w:p>
    <w:p w:rsidR="00C46868" w:rsidRDefault="00B1328F">
      <w:pPr>
        <w:numPr>
          <w:ilvl w:val="0"/>
          <w:numId w:val="2"/>
        </w:numPr>
      </w:pPr>
      <w:r>
        <w:t>Ostatní doplňující údaje</w:t>
      </w:r>
    </w:p>
    <w:p w:rsidR="00C46868" w:rsidRDefault="00C46868"/>
    <w:p w:rsidR="00C46868" w:rsidRDefault="00C46868"/>
    <w:p w:rsidR="00C46868" w:rsidRDefault="00C46868"/>
    <w:p w:rsidR="00C46868" w:rsidRDefault="00C46868"/>
    <w:p w:rsidR="00C46868" w:rsidRDefault="00C46868"/>
    <w:p w:rsidR="00C46868" w:rsidRDefault="00C46868"/>
    <w:p w:rsidR="00C46868" w:rsidRDefault="00C46868"/>
    <w:p w:rsidR="00C46868" w:rsidRDefault="00C46868"/>
    <w:p w:rsidR="00C46868" w:rsidRDefault="00B1328F">
      <w:pPr>
        <w:rPr>
          <w:u w:val="single"/>
        </w:rPr>
      </w:pPr>
      <w:r>
        <w:rPr>
          <w:u w:val="single"/>
        </w:rPr>
        <w:lastRenderedPageBreak/>
        <w:t xml:space="preserve">Přílohy: </w:t>
      </w:r>
    </w:p>
    <w:p w:rsidR="00C46868" w:rsidRDefault="00B1328F">
      <w:pPr>
        <w:numPr>
          <w:ilvl w:val="0"/>
          <w:numId w:val="4"/>
        </w:numPr>
      </w:pPr>
      <w:r>
        <w:t>Zpráva o výsledku přezkoumání hospodaření města Nový Jičín za rok 2022 – Krajský úřad Moravskoslezského kraje, 28. října 117, 702 018 Ostrava, IČO 70890692</w:t>
      </w:r>
    </w:p>
    <w:p w:rsidR="00C46868" w:rsidRDefault="00B1328F">
      <w:pPr>
        <w:numPr>
          <w:ilvl w:val="0"/>
          <w:numId w:val="4"/>
        </w:numPr>
      </w:pPr>
      <w:r>
        <w:t xml:space="preserve">Plnění </w:t>
      </w:r>
      <w:proofErr w:type="spellStart"/>
      <w:r>
        <w:t>schváleného</w:t>
      </w:r>
      <w:r w:rsidR="0080440B">
        <w:t>-upraveného</w:t>
      </w:r>
      <w:proofErr w:type="spellEnd"/>
      <w:r>
        <w:t xml:space="preserve"> rozpočtu a výsledky hospodaření města Nový Jičín včetně jeho příspěvkových organizací za rok 2022</w:t>
      </w:r>
    </w:p>
    <w:p w:rsidR="00C46868" w:rsidRDefault="00B1328F">
      <w:pPr>
        <w:numPr>
          <w:ilvl w:val="0"/>
          <w:numId w:val="4"/>
        </w:numPr>
      </w:pPr>
      <w:r>
        <w:t xml:space="preserve">Výkazy: </w:t>
      </w:r>
    </w:p>
    <w:p w:rsidR="00C46868" w:rsidRDefault="00B1328F">
      <w:pPr>
        <w:numPr>
          <w:ilvl w:val="1"/>
          <w:numId w:val="4"/>
        </w:numPr>
      </w:pPr>
      <w:r>
        <w:t>Výkaz pro hodnocení plnění rozpočtu – Fin 2 – 12 M ke dni 31. 12. 2022</w:t>
      </w:r>
    </w:p>
    <w:p w:rsidR="00C46868" w:rsidRDefault="00B1328F">
      <w:pPr>
        <w:numPr>
          <w:ilvl w:val="1"/>
          <w:numId w:val="4"/>
        </w:numPr>
      </w:pPr>
      <w:r>
        <w:t>Rozvaha ke dni 31. 12. 2022</w:t>
      </w:r>
    </w:p>
    <w:p w:rsidR="00C46868" w:rsidRDefault="00B1328F">
      <w:pPr>
        <w:numPr>
          <w:ilvl w:val="1"/>
          <w:numId w:val="4"/>
        </w:numPr>
      </w:pPr>
      <w:r>
        <w:t>Výkaz zisku a ztráty ke dni 31. 12. 2022</w:t>
      </w:r>
    </w:p>
    <w:p w:rsidR="00C46868" w:rsidRDefault="00B1328F">
      <w:pPr>
        <w:numPr>
          <w:ilvl w:val="1"/>
          <w:numId w:val="4"/>
        </w:numPr>
      </w:pPr>
      <w:r>
        <w:t>Příloha ke dni 31. 12. 2022</w:t>
      </w:r>
    </w:p>
    <w:p w:rsidR="00C46868" w:rsidRDefault="00B1328F">
      <w:pPr>
        <w:numPr>
          <w:ilvl w:val="1"/>
          <w:numId w:val="4"/>
        </w:numPr>
      </w:pPr>
      <w:r>
        <w:t>Přehled o peněžních tocích ke dni 31. 12. 2022</w:t>
      </w:r>
    </w:p>
    <w:p w:rsidR="00C46868" w:rsidRDefault="00B1328F">
      <w:pPr>
        <w:numPr>
          <w:ilvl w:val="1"/>
          <w:numId w:val="4"/>
        </w:numPr>
      </w:pPr>
      <w:r>
        <w:t>Přehled o změnách vlastního kapitálu ke dni 31. 12. 2022</w:t>
      </w:r>
    </w:p>
    <w:p w:rsidR="00C46868" w:rsidRDefault="00B1328F">
      <w:pPr>
        <w:numPr>
          <w:ilvl w:val="1"/>
          <w:numId w:val="4"/>
        </w:numPr>
      </w:pPr>
      <w:r>
        <w:t>Přehled úvěrů, zápůjček a návratných finančních výpomocí přijatých od finančních institucí a jiných osob ke dni 31. 12. 2022</w:t>
      </w:r>
    </w:p>
    <w:p w:rsidR="00C46868" w:rsidRDefault="00C46868">
      <w:pPr>
        <w:ind w:left="360"/>
      </w:pPr>
    </w:p>
    <w:p w:rsidR="00C46868" w:rsidRDefault="00B1328F">
      <w:pPr>
        <w:ind w:left="360"/>
      </w:pPr>
      <w:r>
        <w:t>Pokud není uvedeno jinak číselné údaje jsou uváděny v Kč.</w:t>
      </w:r>
    </w:p>
    <w:p w:rsidR="00C46868" w:rsidRDefault="00C46868">
      <w:pPr>
        <w:ind w:left="360"/>
      </w:pPr>
    </w:p>
    <w:p w:rsidR="00C46868" w:rsidRDefault="00C46868">
      <w:pPr>
        <w:ind w:left="360"/>
      </w:pPr>
    </w:p>
    <w:p w:rsidR="00C46868" w:rsidRDefault="00C46868">
      <w:pPr>
        <w:ind w:left="360"/>
      </w:pPr>
    </w:p>
    <w:p w:rsidR="00C46868" w:rsidRDefault="00C46868">
      <w:pPr>
        <w:ind w:left="360"/>
      </w:pPr>
    </w:p>
    <w:p w:rsidR="00C46868" w:rsidRDefault="00C46868">
      <w:pPr>
        <w:ind w:left="360"/>
      </w:pPr>
    </w:p>
    <w:p w:rsidR="00C46868" w:rsidRDefault="00C46868">
      <w:pPr>
        <w:ind w:left="360"/>
      </w:pPr>
    </w:p>
    <w:p w:rsidR="00C46868" w:rsidRDefault="00C46868">
      <w:pPr>
        <w:ind w:left="360"/>
      </w:pPr>
    </w:p>
    <w:p w:rsidR="00C46868" w:rsidRDefault="00C46868">
      <w:pPr>
        <w:ind w:left="360"/>
      </w:pPr>
    </w:p>
    <w:p w:rsidR="00C46868" w:rsidRDefault="00C46868">
      <w:pPr>
        <w:ind w:left="360"/>
      </w:pPr>
    </w:p>
    <w:p w:rsidR="00C46868" w:rsidRDefault="00C46868">
      <w:pPr>
        <w:ind w:left="360"/>
      </w:pPr>
    </w:p>
    <w:p w:rsidR="00C46868" w:rsidRDefault="00C46868">
      <w:pPr>
        <w:ind w:left="360"/>
      </w:pPr>
    </w:p>
    <w:p w:rsidR="00C46868" w:rsidRDefault="00C46868">
      <w:pPr>
        <w:ind w:left="360"/>
      </w:pPr>
    </w:p>
    <w:p w:rsidR="00C46868" w:rsidRDefault="00C46868">
      <w:pPr>
        <w:ind w:left="360"/>
      </w:pPr>
    </w:p>
    <w:p w:rsidR="00C46868" w:rsidRDefault="00C46868">
      <w:pPr>
        <w:ind w:left="360"/>
      </w:pPr>
    </w:p>
    <w:p w:rsidR="00C46868" w:rsidRDefault="00C46868">
      <w:pPr>
        <w:ind w:left="360"/>
      </w:pPr>
    </w:p>
    <w:p w:rsidR="00C46868" w:rsidRDefault="00C46868">
      <w:pPr>
        <w:ind w:left="360"/>
      </w:pPr>
    </w:p>
    <w:p w:rsidR="00C46868" w:rsidRDefault="00C46868"/>
    <w:p w:rsidR="00C46868" w:rsidRDefault="00C46868"/>
    <w:p w:rsidR="00C46868" w:rsidRDefault="00C46868"/>
    <w:p w:rsidR="00C46868" w:rsidRDefault="00C46868"/>
    <w:p w:rsidR="00C46868" w:rsidRDefault="00C46868"/>
    <w:p w:rsidR="00C46868" w:rsidRDefault="00C46868"/>
    <w:p w:rsidR="00C46868" w:rsidRDefault="00C46868"/>
    <w:p w:rsidR="00197218" w:rsidRDefault="00197218"/>
    <w:p w:rsidR="00197218" w:rsidRDefault="00197218"/>
    <w:p w:rsidR="00197218" w:rsidRDefault="00197218"/>
    <w:p w:rsidR="00197218" w:rsidRDefault="00197218"/>
    <w:p w:rsidR="00C46868" w:rsidRDefault="00C46868">
      <w:pPr>
        <w:ind w:left="360"/>
      </w:pPr>
    </w:p>
    <w:p w:rsidR="00C46868" w:rsidRDefault="00C46868"/>
    <w:p w:rsidR="00C46868" w:rsidRDefault="00C46868"/>
    <w:p w:rsidR="00C46868" w:rsidRDefault="00C46868"/>
    <w:p w:rsidR="00C46868" w:rsidRDefault="00C46868"/>
    <w:p w:rsidR="00C46868" w:rsidRDefault="00C46868"/>
    <w:p w:rsidR="00C46868" w:rsidRDefault="00C46868"/>
    <w:p w:rsidR="00C46868" w:rsidRDefault="00B1328F">
      <w:pPr>
        <w:jc w:val="both"/>
      </w:pPr>
      <w:r>
        <w:lastRenderedPageBreak/>
        <w:t>1. PLNĚNÍ ROZPOČTU PŘÍJMŮ</w:t>
      </w:r>
    </w:p>
    <w:p w:rsidR="00C46868" w:rsidRDefault="00C46868"/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0"/>
        <w:gridCol w:w="1800"/>
        <w:gridCol w:w="1922"/>
        <w:gridCol w:w="2038"/>
      </w:tblGrid>
      <w:tr w:rsidR="00C46868"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Text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Schválený rozpočet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Rozpočet po změnách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Skutečnost</w:t>
            </w:r>
          </w:p>
        </w:tc>
      </w:tr>
      <w:tr w:rsidR="00C46868"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C46868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C46868">
            <w:pPr>
              <w:jc w:val="righ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C46868">
            <w:pPr>
              <w:jc w:val="right"/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C46868">
            <w:pPr>
              <w:jc w:val="right"/>
            </w:pPr>
          </w:p>
        </w:tc>
      </w:tr>
      <w:tr w:rsidR="00C46868"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Daňové příjmy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423.738.000,00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468.727.793,94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503.798.737,33</w:t>
            </w:r>
          </w:p>
        </w:tc>
      </w:tr>
      <w:tr w:rsidR="00C46868"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Nedaňové příjmy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153.981.442,64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144.448.161,81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149.220.274,52</w:t>
            </w:r>
          </w:p>
        </w:tc>
      </w:tr>
      <w:tr w:rsidR="00C46868"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Kapitálové příjmy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125 171 909,00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80.354.209,00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31.528.371,02</w:t>
            </w:r>
          </w:p>
        </w:tc>
      </w:tr>
      <w:tr w:rsidR="00C46868"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Přijaté transfery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76.253.712,85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130.047.445,36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1.368.762.637,05</w:t>
            </w:r>
          </w:p>
        </w:tc>
      </w:tr>
      <w:tr w:rsidR="00C46868"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Neinvestiční přijaté transfery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45.477.437,00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84.453.882,79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84.453.882,79</w:t>
            </w:r>
          </w:p>
        </w:tc>
      </w:tr>
      <w:tr w:rsidR="00C46868"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Investiční přijaté transfery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24.876.275,85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39.693.562,57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39.693.562,57</w:t>
            </w:r>
          </w:p>
        </w:tc>
      </w:tr>
      <w:tr w:rsidR="00C46868"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Konsolidační položky (4133, 4134, 4137, 4138, 4139)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5.900.000,00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5.900.000,00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1.244.615.191,69</w:t>
            </w:r>
          </w:p>
        </w:tc>
      </w:tr>
      <w:tr w:rsidR="00C46868"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Příjmy celkem</w:t>
            </w:r>
            <w:r>
              <w:rPr>
                <w:sz w:val="20"/>
                <w:szCs w:val="20"/>
              </w:rPr>
              <w:t xml:space="preserve"> (před konsolidací)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779.145.064,49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823 577 610,11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2.053.310.019,92</w:t>
            </w:r>
          </w:p>
        </w:tc>
      </w:tr>
      <w:tr w:rsidR="00C46868"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Konsolidace příjmů (4133, 4134, 4137, 4138, 4139)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5.900.000,00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5.900.000,00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1.244.615.191,69</w:t>
            </w:r>
          </w:p>
        </w:tc>
      </w:tr>
      <w:tr w:rsidR="00C46868"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Příjmy celkem po konsolidaci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773.245.064,49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817.677.610,11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808.694.828,23</w:t>
            </w:r>
          </w:p>
        </w:tc>
      </w:tr>
    </w:tbl>
    <w:p w:rsidR="00C46868" w:rsidRDefault="00C46868"/>
    <w:p w:rsidR="00C46868" w:rsidRDefault="00B1328F">
      <w:pPr>
        <w:jc w:val="both"/>
      </w:pPr>
      <w:r>
        <w:t>2. PLNĚNÍ ROZPOČTU VÝDAJŮ</w:t>
      </w:r>
    </w:p>
    <w:p w:rsidR="00C46868" w:rsidRDefault="00C46868"/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0"/>
        <w:gridCol w:w="1800"/>
        <w:gridCol w:w="1922"/>
        <w:gridCol w:w="2038"/>
      </w:tblGrid>
      <w:tr w:rsidR="00C46868"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Text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Schválený rozpočet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Rozpočet po změnách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Skutečnost</w:t>
            </w:r>
          </w:p>
        </w:tc>
      </w:tr>
      <w:tr w:rsidR="00C46868"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C46868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C46868">
            <w:pPr>
              <w:jc w:val="righ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C46868">
            <w:pPr>
              <w:jc w:val="right"/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C46868">
            <w:pPr>
              <w:jc w:val="right"/>
            </w:pPr>
          </w:p>
        </w:tc>
      </w:tr>
      <w:tr w:rsidR="00C46868"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Běžné výdaje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655.760.601,04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738.646.410,69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1.966.780.162,60</w:t>
            </w:r>
          </w:p>
        </w:tc>
      </w:tr>
      <w:tr w:rsidR="00C46868"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Běžné výdaje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649.860.601,04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732.746.410,69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722.164.970,91</w:t>
            </w:r>
          </w:p>
        </w:tc>
      </w:tr>
      <w:tr w:rsidR="00C46868"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Konsolidační položky (5342, 5344, 5345, 5347, 5348, 5349)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5.900.000,00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5.900.000,00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1.244.615.191,69</w:t>
            </w:r>
          </w:p>
        </w:tc>
      </w:tr>
      <w:tr w:rsidR="00C46868"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Kapitálové výdaje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300.288.263,21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288.992.086,49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262.960.312,87</w:t>
            </w:r>
          </w:p>
        </w:tc>
      </w:tr>
      <w:tr w:rsidR="00C46868"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Výdaje celkem </w:t>
            </w:r>
            <w:r>
              <w:rPr>
                <w:bCs/>
                <w:sz w:val="20"/>
                <w:szCs w:val="20"/>
              </w:rPr>
              <w:t>(před konsolidací)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956.048.864,25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1.027.638.497,18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2.229.740.475,47</w:t>
            </w:r>
          </w:p>
        </w:tc>
      </w:tr>
      <w:tr w:rsidR="00C46868"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Konsolidace výdajů (5342, 5344,5345, 5347, 5348, 5349)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5.900.000,00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5.900.000,00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1.244.615.191,69</w:t>
            </w:r>
          </w:p>
        </w:tc>
      </w:tr>
      <w:tr w:rsidR="00C46868"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Výdaje celkem po konsolidaci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950.148.864,25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1.021.738.497,18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985.125.283,78</w:t>
            </w:r>
          </w:p>
        </w:tc>
      </w:tr>
    </w:tbl>
    <w:p w:rsidR="00C46868" w:rsidRDefault="00C46868">
      <w:pPr>
        <w:rPr>
          <w:sz w:val="20"/>
          <w:szCs w:val="20"/>
        </w:rPr>
      </w:pPr>
    </w:p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1"/>
        <w:gridCol w:w="2839"/>
      </w:tblGrid>
      <w:tr w:rsidR="00C46868"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pStyle w:val="Zhlav"/>
              <w:tabs>
                <w:tab w:val="left" w:pos="708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Saldo příjmů a výdajů po konsolidaci (Příjmy-Výdaje)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-176.430.455,55</w:t>
            </w:r>
          </w:p>
        </w:tc>
      </w:tr>
    </w:tbl>
    <w:p w:rsidR="00C46868" w:rsidRDefault="00C46868"/>
    <w:p w:rsidR="00C46868" w:rsidRDefault="00B1328F">
      <w:pPr>
        <w:jc w:val="both"/>
      </w:pPr>
      <w:r>
        <w:t>3. FINANCOVÁNÍ (zapojení vlastních a cizích zdrojů)</w:t>
      </w:r>
    </w:p>
    <w:p w:rsidR="00C46868" w:rsidRDefault="00C46868"/>
    <w:tbl>
      <w:tblPr>
        <w:tblW w:w="9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0"/>
        <w:gridCol w:w="1800"/>
        <w:gridCol w:w="1973"/>
        <w:gridCol w:w="1971"/>
      </w:tblGrid>
      <w:tr w:rsidR="00C46868"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Název položky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Schválený rozpočet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Rozpočet po změnách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Skutečnost</w:t>
            </w:r>
          </w:p>
        </w:tc>
      </w:tr>
      <w:tr w:rsidR="00C46868"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C46868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C46868">
            <w:pPr>
              <w:jc w:val="right"/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C46868">
            <w:pPr>
              <w:jc w:val="right"/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C46868">
            <w:pPr>
              <w:jc w:val="right"/>
            </w:pPr>
          </w:p>
        </w:tc>
      </w:tr>
      <w:tr w:rsidR="00C46868"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Změna stavu krátkodobých prostředků na bankovních účtech (+/-8115)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73.606.406,22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131.202.534,07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112.542.540,29</w:t>
            </w:r>
          </w:p>
        </w:tc>
      </w:tr>
      <w:tr w:rsidR="00C46868"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Aktivní krátkodobé operace řízení likvidity - příjmy (+8117)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46868"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Dlouhodobé přijaté půjčené prostředky (+8123)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53.600.000,00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73.716.515,46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63.797.077,71</w:t>
            </w:r>
          </w:p>
        </w:tc>
      </w:tr>
      <w:tr w:rsidR="00C46868">
        <w:trPr>
          <w:trHeight w:val="759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Uhrazené splátky dlouhodobých přijatých půjčených prostředků </w:t>
            </w:r>
          </w:p>
          <w:p w:rsidR="00C46868" w:rsidRDefault="00B132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(-8124)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-555.556,00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46868">
        <w:trPr>
          <w:trHeight w:val="759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Změna stavu dlouhodobých prostředků na bankovních účtech (8125)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50.000.000,00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50.000.000,00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46868"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Operace z peněžních účtů organizace nemající charakter příjmů a výdajů vládního sektoru (8901)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-302.606,46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-302.606,46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90.837,55</w:t>
            </w:r>
          </w:p>
        </w:tc>
      </w:tr>
      <w:tr w:rsidR="00C46868"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Nepřevedené částky vyrovnávající schodek a saldo státní pokladny (8905)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-50.000.000,00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46868"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Financování (součet za třídu 8)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176.903.799,76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204.060.887,07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176.430.455,55</w:t>
            </w:r>
          </w:p>
        </w:tc>
      </w:tr>
    </w:tbl>
    <w:p w:rsidR="00C46868" w:rsidRDefault="00C46868">
      <w:pPr>
        <w:pStyle w:val="Zhlav"/>
        <w:tabs>
          <w:tab w:val="left" w:pos="708"/>
        </w:tabs>
      </w:pPr>
    </w:p>
    <w:p w:rsidR="00C46868" w:rsidRDefault="00B1328F">
      <w:pPr>
        <w:jc w:val="both"/>
        <w:rPr>
          <w:smallCaps/>
        </w:rPr>
      </w:pPr>
      <w:r>
        <w:lastRenderedPageBreak/>
        <w:t xml:space="preserve">4. </w:t>
      </w:r>
      <w:r>
        <w:rPr>
          <w:smallCaps/>
        </w:rPr>
        <w:t>VÝSLEDEK HOSPODAŘENÍ ZA ROK 2022</w:t>
      </w:r>
    </w:p>
    <w:p w:rsidR="00C46868" w:rsidRDefault="00C46868">
      <w:pPr>
        <w:pStyle w:val="Zhlav"/>
        <w:tabs>
          <w:tab w:val="left" w:pos="708"/>
        </w:tabs>
      </w:pPr>
    </w:p>
    <w:p w:rsidR="00C46868" w:rsidRDefault="00B1328F">
      <w:pPr>
        <w:pStyle w:val="Zhlav"/>
        <w:tabs>
          <w:tab w:val="left" w:pos="708"/>
        </w:tabs>
      </w:pPr>
      <w:r>
        <w:t>Výkaz zisku a ztráty – hlavní činnost k 31. 12. 2022</w:t>
      </w:r>
    </w:p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50"/>
        <w:gridCol w:w="1980"/>
      </w:tblGrid>
      <w:tr w:rsidR="00C46868"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Náklady – A.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640.436.545,78</w:t>
            </w:r>
          </w:p>
        </w:tc>
      </w:tr>
      <w:tr w:rsidR="00C46868"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Výnosy – B.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728.729.280,35</w:t>
            </w:r>
          </w:p>
        </w:tc>
      </w:tr>
      <w:tr w:rsidR="00C46868"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Výsledek hospodaření běžného účetního období – </w:t>
            </w:r>
            <w:proofErr w:type="gramStart"/>
            <w:r>
              <w:rPr>
                <w:sz w:val="20"/>
                <w:szCs w:val="20"/>
              </w:rPr>
              <w:t>C.2.</w:t>
            </w:r>
            <w:proofErr w:type="gram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88.292.734,57</w:t>
            </w:r>
          </w:p>
        </w:tc>
      </w:tr>
      <w:tr w:rsidR="00C46868"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Výsledek hospodaření běžného účetního období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88.292.734,57</w:t>
            </w:r>
          </w:p>
        </w:tc>
      </w:tr>
    </w:tbl>
    <w:p w:rsidR="00C46868" w:rsidRDefault="00B1328F">
      <w:pPr>
        <w:pStyle w:val="Zhlav"/>
        <w:tabs>
          <w:tab w:val="left" w:pos="708"/>
        </w:tabs>
      </w:pPr>
      <w:r>
        <w:t>Výkaz zisku a ztráty – hospodářská činnost k 31. 12. 2022</w:t>
      </w:r>
    </w:p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50"/>
        <w:gridCol w:w="1980"/>
      </w:tblGrid>
      <w:tr w:rsidR="00C46868"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Náklady – A.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46868"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Výnosy – B.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78,280,00</w:t>
            </w:r>
          </w:p>
        </w:tc>
      </w:tr>
      <w:tr w:rsidR="00C46868"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Výsledek hospodaření běžného účetního období – </w:t>
            </w:r>
            <w:proofErr w:type="gramStart"/>
            <w:r>
              <w:rPr>
                <w:sz w:val="20"/>
                <w:szCs w:val="20"/>
              </w:rPr>
              <w:t>C.2.</w:t>
            </w:r>
            <w:proofErr w:type="gram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78.280,00</w:t>
            </w:r>
          </w:p>
        </w:tc>
      </w:tr>
      <w:tr w:rsidR="00C46868"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Výsledek hospodaření běžného účetního období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78.280,00</w:t>
            </w:r>
          </w:p>
        </w:tc>
      </w:tr>
    </w:tbl>
    <w:p w:rsidR="00C46868" w:rsidRDefault="00C46868">
      <w:pPr>
        <w:pStyle w:val="Zhlav"/>
        <w:tabs>
          <w:tab w:val="left" w:pos="708"/>
        </w:tabs>
      </w:pPr>
    </w:p>
    <w:p w:rsidR="00C46868" w:rsidRDefault="00B1328F">
      <w:r>
        <w:t>Rozvaha k 31. 12. 2022</w:t>
      </w:r>
    </w:p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50"/>
        <w:gridCol w:w="1980"/>
      </w:tblGrid>
      <w:tr w:rsidR="00C46868">
        <w:tc>
          <w:tcPr>
            <w:tcW w:w="7450" w:type="dxa"/>
            <w:vAlign w:val="center"/>
          </w:tcPr>
          <w:p w:rsidR="00C46868" w:rsidRDefault="00B1328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Výsledek hospodaření běžného účetního období </w:t>
            </w:r>
            <w:r>
              <w:rPr>
                <w:sz w:val="20"/>
                <w:szCs w:val="20"/>
              </w:rPr>
              <w:t xml:space="preserve">– </w:t>
            </w:r>
            <w:proofErr w:type="gramStart"/>
            <w:r>
              <w:rPr>
                <w:sz w:val="20"/>
                <w:szCs w:val="20"/>
              </w:rPr>
              <w:t>C.III</w:t>
            </w:r>
            <w:proofErr w:type="gramEnd"/>
            <w:r>
              <w:rPr>
                <w:sz w:val="20"/>
                <w:szCs w:val="20"/>
              </w:rPr>
              <w:t>.1.</w:t>
            </w:r>
          </w:p>
        </w:tc>
        <w:tc>
          <w:tcPr>
            <w:tcW w:w="1980" w:type="dxa"/>
            <w:vAlign w:val="center"/>
          </w:tcPr>
          <w:p w:rsidR="00C46868" w:rsidRDefault="00B1328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88.371.014,57</w:t>
            </w:r>
          </w:p>
        </w:tc>
      </w:tr>
    </w:tbl>
    <w:p w:rsidR="00C46868" w:rsidRDefault="00C46868">
      <w:pPr>
        <w:pStyle w:val="Zhlav"/>
        <w:tabs>
          <w:tab w:val="left" w:pos="708"/>
        </w:tabs>
      </w:pPr>
    </w:p>
    <w:p w:rsidR="00C46868" w:rsidRDefault="00B1328F">
      <w:pPr>
        <w:pStyle w:val="Zhlav"/>
        <w:tabs>
          <w:tab w:val="left" w:pos="708"/>
        </w:tabs>
        <w:jc w:val="both"/>
      </w:pPr>
      <w:r>
        <w:t>5. STAVY A OBRATY NA BANKOVNÍCH ÚČTECH</w:t>
      </w:r>
    </w:p>
    <w:p w:rsidR="00C46868" w:rsidRDefault="00C46868"/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1418"/>
        <w:gridCol w:w="1559"/>
        <w:gridCol w:w="1417"/>
        <w:gridCol w:w="1422"/>
      </w:tblGrid>
      <w:tr w:rsidR="00C46868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Název bankovního účtu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Počáteční stav k </w:t>
            </w:r>
            <w:proofErr w:type="gramStart"/>
            <w:r>
              <w:rPr>
                <w:i/>
                <w:iCs/>
                <w:sz w:val="20"/>
              </w:rPr>
              <w:t>1.1.2022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Obrat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Konečný stav k </w:t>
            </w:r>
            <w:proofErr w:type="gramStart"/>
            <w:r>
              <w:rPr>
                <w:i/>
                <w:iCs/>
                <w:sz w:val="20"/>
              </w:rPr>
              <w:t>31.12.2022</w:t>
            </w:r>
            <w:proofErr w:type="gramEnd"/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Změna stavu bankovních účtů</w:t>
            </w:r>
          </w:p>
        </w:tc>
      </w:tr>
      <w:tr w:rsidR="00C46868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C46868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C4686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C4686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C46868">
            <w:pPr>
              <w:jc w:val="right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C46868">
            <w:pPr>
              <w:jc w:val="right"/>
            </w:pPr>
          </w:p>
        </w:tc>
      </w:tr>
      <w:tr w:rsidR="00C46868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Základní běžný účet ÚSC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165.562.327,31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-111.207.260,99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54.355.066,32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111.207.260,99</w:t>
            </w:r>
          </w:p>
        </w:tc>
      </w:tr>
      <w:tr w:rsidR="00C46868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231 0400</w:t>
            </w:r>
          </w:p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Česká národní banka – Transfery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50.000.424,91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-49.998.439,80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1.985,11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49.998.439,80</w:t>
            </w:r>
          </w:p>
        </w:tc>
      </w:tr>
      <w:tr w:rsidR="00C46868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231 0403 </w:t>
            </w:r>
          </w:p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Česká spořitelna, a.s. – Běžný účet k úvěru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4.215,83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985.795,36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990.011,19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-985.795,36</w:t>
            </w:r>
          </w:p>
        </w:tc>
      </w:tr>
      <w:tr w:rsidR="00C46868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231 0410</w:t>
            </w:r>
          </w:p>
          <w:p w:rsidR="00C46868" w:rsidRDefault="00BD678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Komerční banka, </w:t>
            </w:r>
            <w:proofErr w:type="spellStart"/>
            <w:r>
              <w:rPr>
                <w:i/>
                <w:sz w:val="20"/>
                <w:szCs w:val="20"/>
              </w:rPr>
              <w:t>a.s</w:t>
            </w:r>
            <w:proofErr w:type="spellEnd"/>
            <w:r w:rsidR="00B1328F">
              <w:rPr>
                <w:i/>
                <w:sz w:val="20"/>
                <w:szCs w:val="20"/>
              </w:rPr>
              <w:t xml:space="preserve"> – Základní běžný účet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62.150.917,95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-12.750.534,07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49.400.383,88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12.750.534,07</w:t>
            </w:r>
          </w:p>
        </w:tc>
      </w:tr>
      <w:tr w:rsidR="00C46868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231 0417</w:t>
            </w:r>
          </w:p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Komerční banka, a.s. – Dotace a dary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C46868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231 0420</w:t>
            </w:r>
          </w:p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Komerční banka, a.s. – Portfoliový účet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C46868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231 0437 </w:t>
            </w:r>
          </w:p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Komerční banka, a.s. – Odbor bytový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C46868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231 0440 </w:t>
            </w:r>
          </w:p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Komerční banka, a.s. – DPH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C46868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231 0441</w:t>
            </w:r>
          </w:p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Komerční banka, a.s. – Fond financování a obnovy vodohospodářského majetku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2.911.581,12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1.025.055,02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3.936.636,14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-1.025.055,02</w:t>
            </w:r>
          </w:p>
        </w:tc>
      </w:tr>
      <w:tr w:rsidR="00C46868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231 0501</w:t>
            </w:r>
          </w:p>
          <w:p w:rsidR="00C46868" w:rsidRDefault="00B1328F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Sberbank</w:t>
            </w:r>
            <w:proofErr w:type="spellEnd"/>
            <w:r>
              <w:rPr>
                <w:i/>
                <w:sz w:val="20"/>
                <w:szCs w:val="20"/>
              </w:rPr>
              <w:t xml:space="preserve"> CZ, a.s. – Běžný účet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196,20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-196,20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196,20</w:t>
            </w:r>
          </w:p>
        </w:tc>
      </w:tr>
      <w:tr w:rsidR="00C46868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231 0502</w:t>
            </w:r>
          </w:p>
          <w:p w:rsidR="00C46868" w:rsidRDefault="00B1328F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Sberbank</w:t>
            </w:r>
            <w:proofErr w:type="spellEnd"/>
            <w:r>
              <w:rPr>
                <w:i/>
                <w:sz w:val="20"/>
                <w:szCs w:val="20"/>
              </w:rPr>
              <w:t xml:space="preserve"> CZ, a.s. – Spořicí účet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50.480.691,30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-50.480.691,30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50.480.691,30</w:t>
            </w:r>
          </w:p>
        </w:tc>
      </w:tr>
      <w:tr w:rsidR="00C46868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231 0600</w:t>
            </w:r>
          </w:p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Komerční banka, a.s. – Příjmový účet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C46868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231 0680</w:t>
            </w:r>
          </w:p>
          <w:p w:rsidR="00C46868" w:rsidRDefault="00B1328F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Fio</w:t>
            </w:r>
            <w:proofErr w:type="spellEnd"/>
            <w:r>
              <w:rPr>
                <w:i/>
                <w:sz w:val="20"/>
                <w:szCs w:val="20"/>
              </w:rPr>
              <w:t xml:space="preserve"> banka a.s. – Radarové měření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14.300,00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11.750,00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26.050,00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-11.750,00</w:t>
            </w:r>
          </w:p>
        </w:tc>
      </w:tr>
      <w:tr w:rsidR="00C46868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231 0800</w:t>
            </w:r>
          </w:p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Komerční banka, a.s. – Výdajový účet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C46868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Běžné účty fondů ÚSC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5.597.319,56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-1.335.279,30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4.262.040,26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1.335.279,30</w:t>
            </w:r>
          </w:p>
        </w:tc>
      </w:tr>
      <w:tr w:rsidR="00C46868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236 0100</w:t>
            </w:r>
          </w:p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Komerční banka, a.</w:t>
            </w:r>
            <w:proofErr w:type="gramStart"/>
            <w:r>
              <w:rPr>
                <w:i/>
                <w:sz w:val="20"/>
                <w:szCs w:val="20"/>
              </w:rPr>
              <w:t>s.  –  Sociální</w:t>
            </w:r>
            <w:proofErr w:type="gramEnd"/>
            <w:r>
              <w:rPr>
                <w:i/>
                <w:sz w:val="20"/>
                <w:szCs w:val="20"/>
              </w:rPr>
              <w:t xml:space="preserve"> fond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4.669.249,51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-889.593,30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3.779.656,21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889.593,30</w:t>
            </w:r>
          </w:p>
        </w:tc>
      </w:tr>
      <w:tr w:rsidR="00C46868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236 0180</w:t>
            </w:r>
          </w:p>
          <w:p w:rsidR="00C46868" w:rsidRDefault="00B1328F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Fio</w:t>
            </w:r>
            <w:proofErr w:type="spellEnd"/>
            <w:r>
              <w:rPr>
                <w:i/>
                <w:sz w:val="20"/>
                <w:szCs w:val="20"/>
              </w:rPr>
              <w:t xml:space="preserve"> banka a.s. – Fond sociálních služeb Novojičínska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928.070,05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-445.686,00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482.384,05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445.686,00</w:t>
            </w:r>
          </w:p>
        </w:tc>
      </w:tr>
      <w:tr w:rsidR="00C46868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Běžné účty celkem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171.159.646,87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-112.542.540,29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58.617.106,58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112.542.540,29</w:t>
            </w:r>
          </w:p>
        </w:tc>
      </w:tr>
    </w:tbl>
    <w:p w:rsidR="00C46868" w:rsidRDefault="00C46868"/>
    <w:p w:rsidR="00C46868" w:rsidRDefault="00B1328F">
      <w:pPr>
        <w:jc w:val="both"/>
      </w:pPr>
      <w:r>
        <w:t xml:space="preserve">6. PENĚŽNÍ FONDY </w:t>
      </w:r>
    </w:p>
    <w:p w:rsidR="00C46868" w:rsidRDefault="00C46868">
      <w:pPr>
        <w:jc w:val="both"/>
      </w:pPr>
    </w:p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0"/>
        <w:gridCol w:w="2160"/>
      </w:tblGrid>
      <w:tr w:rsidR="00C46868"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Text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Skutečnost</w:t>
            </w:r>
          </w:p>
        </w:tc>
      </w:tr>
      <w:tr w:rsidR="00C46868"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C46868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C46868">
            <w:pPr>
              <w:jc w:val="center"/>
              <w:rPr>
                <w:i/>
                <w:iCs/>
                <w:sz w:val="20"/>
              </w:rPr>
            </w:pPr>
          </w:p>
        </w:tc>
      </w:tr>
      <w:tr w:rsidR="00C46868"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Běžné účty fondů ÚSC</w:t>
            </w:r>
            <w:r>
              <w:rPr>
                <w:b/>
                <w:sz w:val="20"/>
                <w:szCs w:val="20"/>
              </w:rPr>
              <w:t xml:space="preserve"> – Sociální fond</w:t>
            </w:r>
            <w:r>
              <w:rPr>
                <w:sz w:val="20"/>
                <w:szCs w:val="20"/>
              </w:rPr>
              <w:t xml:space="preserve"> (236 0100)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C46868">
            <w:pPr>
              <w:jc w:val="right"/>
              <w:rPr>
                <w:sz w:val="20"/>
                <w:szCs w:val="20"/>
              </w:rPr>
            </w:pPr>
          </w:p>
        </w:tc>
      </w:tr>
      <w:tr w:rsidR="00C46868"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pStyle w:val="Zhlav"/>
              <w:tabs>
                <w:tab w:val="left" w:pos="70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Počáteční stav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4.669.249,51</w:t>
            </w:r>
          </w:p>
        </w:tc>
      </w:tr>
      <w:tr w:rsidR="00C46868"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pStyle w:val="Zhlav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Příjmy celkem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5.900.033,55</w:t>
            </w:r>
          </w:p>
        </w:tc>
      </w:tr>
      <w:tr w:rsidR="00C46868"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pStyle w:val="Zhlav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Třída 2 (úroky)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33,55</w:t>
            </w:r>
          </w:p>
        </w:tc>
      </w:tr>
      <w:tr w:rsidR="00C46868"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pStyle w:val="Zhla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Třída 4 (převody – konsolidační položky – 4134, příděl do SF)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5.900.000,00</w:t>
            </w:r>
          </w:p>
        </w:tc>
      </w:tr>
      <w:tr w:rsidR="00C46868"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pStyle w:val="Zhlav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Výdaje celkem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6.789.626,85</w:t>
            </w:r>
          </w:p>
        </w:tc>
      </w:tr>
      <w:tr w:rsidR="00C46868"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pStyle w:val="Zhlav"/>
              <w:tabs>
                <w:tab w:val="left" w:pos="70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Konečný zůstatek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3.779.656,21</w:t>
            </w:r>
          </w:p>
        </w:tc>
      </w:tr>
      <w:tr w:rsidR="00C46868"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C46868">
            <w:pPr>
              <w:pStyle w:val="Zhlav"/>
              <w:tabs>
                <w:tab w:val="left" w:pos="70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C46868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C46868"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Běžné účty fondů ÚSC</w:t>
            </w:r>
            <w:r>
              <w:rPr>
                <w:b/>
                <w:sz w:val="20"/>
                <w:szCs w:val="20"/>
              </w:rPr>
              <w:t xml:space="preserve"> – Fond sociálních služeb Novojičínska</w:t>
            </w:r>
            <w:r>
              <w:rPr>
                <w:sz w:val="20"/>
                <w:szCs w:val="20"/>
              </w:rPr>
              <w:t xml:space="preserve"> (236 0180)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C46868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C46868"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pStyle w:val="Zhlav"/>
              <w:tabs>
                <w:tab w:val="left" w:pos="70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Počáteční stav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928.070,05</w:t>
            </w:r>
          </w:p>
        </w:tc>
      </w:tr>
      <w:tr w:rsidR="00C46868"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pStyle w:val="Zhlav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Příjmy celkem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113.714,00</w:t>
            </w:r>
          </w:p>
        </w:tc>
      </w:tr>
      <w:tr w:rsidR="00C46868"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pStyle w:val="Zhla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Třída 4 (převody – konsolidační položky – 4134)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113.714,00</w:t>
            </w:r>
          </w:p>
        </w:tc>
      </w:tr>
      <w:tr w:rsidR="00C46868"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pStyle w:val="Zhlav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Výdaje celkem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559.400,00</w:t>
            </w:r>
          </w:p>
        </w:tc>
      </w:tr>
      <w:tr w:rsidR="00C46868"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pStyle w:val="Zhlav"/>
              <w:tabs>
                <w:tab w:val="left" w:pos="70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Konečný zůstatek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482.384,05</w:t>
            </w:r>
          </w:p>
        </w:tc>
      </w:tr>
    </w:tbl>
    <w:p w:rsidR="00C46868" w:rsidRDefault="00C46868"/>
    <w:p w:rsidR="00C46868" w:rsidRDefault="00B1328F">
      <w:pPr>
        <w:pStyle w:val="Normlnweb"/>
        <w:spacing w:before="0" w:beforeAutospacing="0" w:after="160" w:afterAutospacing="0"/>
        <w:jc w:val="both"/>
      </w:pPr>
      <w:r>
        <w:rPr>
          <w:color w:val="000000"/>
        </w:rPr>
        <w:t xml:space="preserve">Zastupitelstvo města Nový Jičín rozhodlo usnesením č. 206/10Z/1010 ze dne 15. </w:t>
      </w:r>
      <w:r w:rsidR="00BD6786">
        <w:rPr>
          <w:color w:val="000000"/>
        </w:rPr>
        <w:t>0</w:t>
      </w:r>
      <w:r>
        <w:rPr>
          <w:color w:val="000000"/>
        </w:rPr>
        <w:t>6. 2020 zřídit účelově určený peněžní fond s názvem „Fond sociálních služeb Novojičínska“, dále jen „Fond“,  a to dle § 5 zákona č. 250/2000 Sb., o rozpočtových pravidlech územích rozpočtů, ve znění pozdějších předpisů, a zároveň schválilo Statut Fondu.</w:t>
      </w:r>
    </w:p>
    <w:p w:rsidR="00C46868" w:rsidRDefault="00B1328F">
      <w:pPr>
        <w:pStyle w:val="Normlnweb"/>
        <w:spacing w:before="0" w:beforeAutospacing="0" w:after="160" w:afterAutospacing="0"/>
        <w:jc w:val="both"/>
      </w:pPr>
      <w:r>
        <w:rPr>
          <w:color w:val="000000"/>
        </w:rPr>
        <w:t>Fond je účelově určen na zajištění dostupnosti a udržitelnosti Sítě sociálních služeb Novojičínska. Účelem fondu je vytvoření zdrojů pro udržitelnost financování sítě sociálních služeb Novojičínska, k podpoře individuálních rozvojových akcí města investičního či neinvestičního charakteru v oblasti sociálních služeb. O použití fondu rozhodují orgány města v souladu se statutem fondu.</w:t>
      </w:r>
    </w:p>
    <w:p w:rsidR="00C46868" w:rsidRDefault="00B1328F">
      <w:pPr>
        <w:pStyle w:val="Normlnweb"/>
        <w:spacing w:before="0" w:beforeAutospacing="0" w:after="160" w:afterAutospacing="0"/>
        <w:jc w:val="both"/>
      </w:pPr>
      <w:r>
        <w:rPr>
          <w:color w:val="000000"/>
        </w:rPr>
        <w:t xml:space="preserve">Pro Fond byl zřízen zvláštní bankovní účet č. </w:t>
      </w:r>
      <w:r>
        <w:rPr>
          <w:b/>
          <w:color w:val="000000"/>
        </w:rPr>
        <w:t>82808280/2010</w:t>
      </w:r>
      <w:r>
        <w:rPr>
          <w:color w:val="000000"/>
        </w:rPr>
        <w:t xml:space="preserve"> vedený u </w:t>
      </w:r>
      <w:proofErr w:type="spellStart"/>
      <w:r>
        <w:rPr>
          <w:color w:val="000000"/>
        </w:rPr>
        <w:t>Fio</w:t>
      </w:r>
      <w:proofErr w:type="spellEnd"/>
      <w:r>
        <w:rPr>
          <w:color w:val="000000"/>
        </w:rPr>
        <w:t xml:space="preserve"> banky a. s.</w:t>
      </w:r>
    </w:p>
    <w:p w:rsidR="00C46868" w:rsidRDefault="00C46868">
      <w:pPr>
        <w:pStyle w:val="Normlnweb"/>
        <w:spacing w:before="0" w:beforeAutospacing="0" w:after="160" w:afterAutospacing="0"/>
        <w:jc w:val="both"/>
        <w:rPr>
          <w:b/>
          <w:color w:val="000000"/>
        </w:rPr>
      </w:pPr>
    </w:p>
    <w:p w:rsidR="00C46868" w:rsidRDefault="00B1328F">
      <w:pPr>
        <w:pStyle w:val="Normlnweb"/>
        <w:spacing w:before="0" w:beforeAutospacing="0" w:after="160" w:afterAutospacing="0"/>
        <w:jc w:val="both"/>
        <w:rPr>
          <w:b/>
          <w:color w:val="000000"/>
        </w:rPr>
      </w:pPr>
      <w:r>
        <w:rPr>
          <w:b/>
          <w:color w:val="000000"/>
        </w:rPr>
        <w:t>Počáteční stav Fondu k 1. 1. 2022 činil 928</w:t>
      </w:r>
      <w:r w:rsidR="00BD6786">
        <w:rPr>
          <w:b/>
          <w:color w:val="000000"/>
        </w:rPr>
        <w:t>.</w:t>
      </w:r>
      <w:r>
        <w:rPr>
          <w:b/>
          <w:color w:val="000000"/>
        </w:rPr>
        <w:t>070,05 Kč</w:t>
      </w:r>
    </w:p>
    <w:p w:rsidR="00C46868" w:rsidRDefault="00B1328F">
      <w:pPr>
        <w:pStyle w:val="Normlnweb"/>
        <w:numPr>
          <w:ilvl w:val="0"/>
          <w:numId w:val="42"/>
        </w:numPr>
        <w:spacing w:before="0" w:beforeAutospacing="0" w:after="160" w:afterAutospacing="0"/>
        <w:ind w:left="1440"/>
        <w:jc w:val="both"/>
      </w:pPr>
      <w:r>
        <w:rPr>
          <w:color w:val="000000"/>
        </w:rPr>
        <w:t xml:space="preserve">z fondu byly dne 4. 3. 2022 a 30. 6. 2022 převedeny finanční prostředky ve výši </w:t>
      </w:r>
      <w:r>
        <w:rPr>
          <w:b/>
        </w:rPr>
        <w:t>559</w:t>
      </w:r>
      <w:r w:rsidR="00BD6786">
        <w:rPr>
          <w:b/>
        </w:rPr>
        <w:t>.</w:t>
      </w:r>
      <w:r>
        <w:rPr>
          <w:b/>
        </w:rPr>
        <w:t>400,00 Kč</w:t>
      </w:r>
      <w:r>
        <w:rPr>
          <w:color w:val="FF0000"/>
        </w:rPr>
        <w:t xml:space="preserve"> </w:t>
      </w:r>
      <w:r>
        <w:rPr>
          <w:color w:val="000000"/>
        </w:rPr>
        <w:t>do rozpočtu města na spolufinancování sociálních služeb roku 2022 (služby sociální prevence)</w:t>
      </w:r>
      <w:r w:rsidR="00BD6786">
        <w:rPr>
          <w:color w:val="000000"/>
        </w:rPr>
        <w:t>,</w:t>
      </w:r>
    </w:p>
    <w:p w:rsidR="00C46868" w:rsidRDefault="00B1328F">
      <w:pPr>
        <w:pStyle w:val="Normlnweb"/>
        <w:numPr>
          <w:ilvl w:val="0"/>
          <w:numId w:val="42"/>
        </w:numPr>
        <w:spacing w:before="0" w:beforeAutospacing="0" w:after="160" w:afterAutospacing="0"/>
        <w:ind w:left="1440"/>
        <w:jc w:val="both"/>
      </w:pPr>
      <w:r>
        <w:t> </w:t>
      </w:r>
      <w:r>
        <w:rPr>
          <w:color w:val="000000"/>
        </w:rPr>
        <w:t xml:space="preserve">do fondu byla dne 20. 12. 2022 převedena částka v celkové výši </w:t>
      </w:r>
      <w:r>
        <w:rPr>
          <w:b/>
          <w:color w:val="000000"/>
        </w:rPr>
        <w:t>113</w:t>
      </w:r>
      <w:r w:rsidR="00BD6786">
        <w:rPr>
          <w:b/>
          <w:color w:val="000000"/>
        </w:rPr>
        <w:t>.</w:t>
      </w:r>
      <w:r>
        <w:rPr>
          <w:b/>
          <w:color w:val="000000"/>
        </w:rPr>
        <w:t>714,00 Kč</w:t>
      </w:r>
      <w:r>
        <w:rPr>
          <w:color w:val="000000"/>
        </w:rPr>
        <w:t xml:space="preserve"> jako prostředky vrácené z dotací poskytnutých v rámci Programu města Nový Jičín na podporu sociální oblasti pro rok 2021</w:t>
      </w:r>
      <w:r w:rsidR="00BD6786">
        <w:rPr>
          <w:color w:val="000000"/>
        </w:rPr>
        <w:t>.</w:t>
      </w:r>
    </w:p>
    <w:p w:rsidR="00C46868" w:rsidRDefault="00B1328F">
      <w:pPr>
        <w:pStyle w:val="Normlnweb"/>
        <w:spacing w:before="0" w:beforeAutospacing="0" w:after="160" w:afterAutospacing="0"/>
        <w:jc w:val="both"/>
        <w:rPr>
          <w:b/>
          <w:color w:val="000000"/>
        </w:rPr>
      </w:pPr>
      <w:r>
        <w:rPr>
          <w:b/>
          <w:color w:val="000000"/>
        </w:rPr>
        <w:t>Konečný stav Fondu k 31. 12. 2022 tedy činil 482</w:t>
      </w:r>
      <w:r w:rsidR="00BD6786">
        <w:rPr>
          <w:b/>
          <w:color w:val="000000"/>
        </w:rPr>
        <w:t>.</w:t>
      </w:r>
      <w:r>
        <w:rPr>
          <w:b/>
          <w:color w:val="000000"/>
        </w:rPr>
        <w:t>384,05 Kč</w:t>
      </w:r>
    </w:p>
    <w:p w:rsidR="00BD6786" w:rsidRDefault="00BD6786"/>
    <w:p w:rsidR="009E7221" w:rsidRDefault="009E7221"/>
    <w:p w:rsidR="009E7221" w:rsidRDefault="009E7221"/>
    <w:p w:rsidR="009E7221" w:rsidRDefault="009E7221"/>
    <w:p w:rsidR="009E7221" w:rsidRDefault="009E7221"/>
    <w:p w:rsidR="009E7221" w:rsidRDefault="009E7221"/>
    <w:p w:rsidR="009E7221" w:rsidRDefault="009E7221"/>
    <w:p w:rsidR="00BD6786" w:rsidRDefault="00BD6786"/>
    <w:p w:rsidR="00C46868" w:rsidRDefault="00C46868"/>
    <w:p w:rsidR="00C46868" w:rsidRDefault="00B1328F">
      <w:pPr>
        <w:jc w:val="both"/>
      </w:pPr>
      <w:r>
        <w:lastRenderedPageBreak/>
        <w:t xml:space="preserve">7. DLOUHODOBÉ ZÁVAZKY A POHLEDÁVKY </w:t>
      </w:r>
    </w:p>
    <w:p w:rsidR="00C46868" w:rsidRDefault="00C46868"/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1062"/>
        <w:gridCol w:w="5992"/>
        <w:gridCol w:w="2414"/>
      </w:tblGrid>
      <w:tr w:rsidR="00C46868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46868" w:rsidRDefault="00B1328F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451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46868" w:rsidRDefault="00B1328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Dlouhodobé úvěry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46868" w:rsidRDefault="00B1328F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92.080.562,25</w:t>
            </w:r>
          </w:p>
        </w:tc>
      </w:tr>
      <w:tr w:rsidR="00C46868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451 0200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Dlouhodobé </w:t>
            </w:r>
            <w:proofErr w:type="gramStart"/>
            <w:r>
              <w:rPr>
                <w:sz w:val="20"/>
                <w:szCs w:val="20"/>
              </w:rPr>
              <w:t>úvěry –  Česká</w:t>
            </w:r>
            <w:proofErr w:type="gramEnd"/>
            <w:r>
              <w:rPr>
                <w:sz w:val="20"/>
                <w:szCs w:val="20"/>
              </w:rPr>
              <w:t xml:space="preserve"> spořitelna, a.s., Olbrachtova 1929/62, 140 00 Praha, IČO 45244782</w:t>
            </w:r>
          </w:p>
          <w:p w:rsidR="00C46868" w:rsidRDefault="00B1328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Bytový dům K Archivu 1993/2, Nový Jičín (ORG. 7518)  </w:t>
            </w:r>
          </w:p>
          <w:p w:rsidR="00C46868" w:rsidRDefault="00B1328F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rok 2021 – 12.092.811,37 Kč</w:t>
            </w:r>
          </w:p>
          <w:p w:rsidR="00C46868" w:rsidRDefault="00B1328F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rok 2022 – 61.498.289,30 Kč</w:t>
            </w:r>
          </w:p>
          <w:p w:rsidR="00C46868" w:rsidRDefault="00B1328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Revitalizace bytového domu Zborovská 400/11, Nový Jičín (ORG. 3702) </w:t>
            </w:r>
          </w:p>
          <w:p w:rsidR="00C46868" w:rsidRDefault="00B1328F">
            <w:pPr>
              <w:ind w:left="72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- rok 2021 – 11.804.834,07 Kč</w:t>
            </w:r>
          </w:p>
          <w:p w:rsidR="00C46868" w:rsidRDefault="00B1328F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rok </w:t>
            </w:r>
            <w:proofErr w:type="gramStart"/>
            <w:r>
              <w:rPr>
                <w:sz w:val="20"/>
                <w:szCs w:val="20"/>
              </w:rPr>
              <w:t>2022 –                 0,00</w:t>
            </w:r>
            <w:proofErr w:type="gramEnd"/>
            <w:r>
              <w:rPr>
                <w:sz w:val="20"/>
                <w:szCs w:val="20"/>
              </w:rPr>
              <w:t xml:space="preserve"> Kč</w:t>
            </w:r>
          </w:p>
          <w:p w:rsidR="00C46868" w:rsidRDefault="00B1328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Revitalizace bytového domu Na Lani 212, Nový Jičín (ORG. 3701) </w:t>
            </w:r>
          </w:p>
          <w:p w:rsidR="00C46868" w:rsidRDefault="00B1328F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rok 2021 – 4.385.839,10 Kč</w:t>
            </w:r>
          </w:p>
          <w:p w:rsidR="00C46868" w:rsidRDefault="00B1328F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rok 2022 – 2.298.788,41 Kč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68" w:rsidRDefault="00C46868">
            <w:pPr>
              <w:jc w:val="right"/>
              <w:rPr>
                <w:sz w:val="20"/>
                <w:szCs w:val="20"/>
              </w:rPr>
            </w:pPr>
          </w:p>
          <w:p w:rsidR="00C46868" w:rsidRDefault="00C46868">
            <w:pPr>
              <w:jc w:val="right"/>
              <w:rPr>
                <w:sz w:val="20"/>
                <w:szCs w:val="20"/>
              </w:rPr>
            </w:pPr>
          </w:p>
          <w:p w:rsidR="00C46868" w:rsidRDefault="00C46868">
            <w:pPr>
              <w:jc w:val="right"/>
              <w:rPr>
                <w:sz w:val="20"/>
                <w:szCs w:val="20"/>
              </w:rPr>
            </w:pPr>
          </w:p>
          <w:p w:rsidR="00C46868" w:rsidRDefault="00C46868">
            <w:pPr>
              <w:jc w:val="right"/>
              <w:rPr>
                <w:sz w:val="20"/>
                <w:szCs w:val="20"/>
              </w:rPr>
            </w:pPr>
          </w:p>
          <w:p w:rsidR="00C46868" w:rsidRDefault="00C46868">
            <w:pPr>
              <w:jc w:val="right"/>
              <w:rPr>
                <w:sz w:val="20"/>
                <w:szCs w:val="20"/>
              </w:rPr>
            </w:pPr>
          </w:p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73.591.100,67</w:t>
            </w:r>
          </w:p>
          <w:p w:rsidR="00C46868" w:rsidRDefault="00C46868">
            <w:pPr>
              <w:jc w:val="right"/>
              <w:rPr>
                <w:sz w:val="20"/>
                <w:szCs w:val="20"/>
              </w:rPr>
            </w:pPr>
          </w:p>
          <w:p w:rsidR="00C46868" w:rsidRDefault="00C46868">
            <w:pPr>
              <w:jc w:val="right"/>
              <w:rPr>
                <w:sz w:val="20"/>
                <w:szCs w:val="20"/>
              </w:rPr>
            </w:pPr>
          </w:p>
          <w:p w:rsidR="00C46868" w:rsidRDefault="00C46868">
            <w:pPr>
              <w:jc w:val="right"/>
              <w:rPr>
                <w:sz w:val="20"/>
                <w:szCs w:val="20"/>
              </w:rPr>
            </w:pPr>
          </w:p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11.804.834,07</w:t>
            </w:r>
          </w:p>
          <w:p w:rsidR="00C46868" w:rsidRDefault="00C46868">
            <w:pPr>
              <w:jc w:val="right"/>
              <w:rPr>
                <w:sz w:val="20"/>
                <w:szCs w:val="20"/>
              </w:rPr>
            </w:pPr>
          </w:p>
          <w:p w:rsidR="00C46868" w:rsidRDefault="00C46868">
            <w:pPr>
              <w:jc w:val="right"/>
              <w:rPr>
                <w:sz w:val="20"/>
                <w:szCs w:val="20"/>
              </w:rPr>
            </w:pPr>
          </w:p>
          <w:p w:rsidR="00C46868" w:rsidRDefault="00B1328F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                   6.684.627,51</w:t>
            </w:r>
          </w:p>
        </w:tc>
      </w:tr>
      <w:tr w:rsidR="00C46868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46868" w:rsidRDefault="00B1328F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455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46868" w:rsidRDefault="00B1328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Dlouhodobé přijaté zálohy </w:t>
            </w:r>
            <w:r>
              <w:rPr>
                <w:b/>
                <w:i/>
                <w:iCs/>
                <w:sz w:val="20"/>
                <w:szCs w:val="20"/>
              </w:rPr>
              <w:t>(</w:t>
            </w:r>
            <w:proofErr w:type="gramStart"/>
            <w:r>
              <w:rPr>
                <w:b/>
                <w:i/>
                <w:iCs/>
                <w:sz w:val="20"/>
                <w:szCs w:val="20"/>
              </w:rPr>
              <w:t>Rozvaha D.II</w:t>
            </w:r>
            <w:proofErr w:type="gramEnd"/>
            <w:r>
              <w:rPr>
                <w:b/>
                <w:i/>
                <w:iCs/>
                <w:sz w:val="20"/>
                <w:szCs w:val="20"/>
              </w:rPr>
              <w:t>.4.)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46868" w:rsidRDefault="00B1328F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8.173, 696,89</w:t>
            </w:r>
          </w:p>
        </w:tc>
      </w:tr>
      <w:tr w:rsidR="00C46868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455 0440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Dlouhodobé přijaté zálohy </w:t>
            </w:r>
            <w:r>
              <w:rPr>
                <w:bCs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Správa železnic, státní organizace, Dlážděná 1003/7, 110 00 Praha, IČO 70994234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52.396,89</w:t>
            </w:r>
          </w:p>
        </w:tc>
      </w:tr>
      <w:tr w:rsidR="00C46868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455 0600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Dlouhodobé přijaté zálohy </w:t>
            </w:r>
            <w:r>
              <w:rPr>
                <w:sz w:val="20"/>
                <w:szCs w:val="20"/>
              </w:rPr>
              <w:t xml:space="preserve">– Severomoravské vodovody a kanalizace Ostrava a.s., 28. října 1235/169, 709 45 Ostrava, IČO 45193665 (Nový Jičín – připojení lokality Žilina na </w:t>
            </w:r>
            <w:proofErr w:type="spellStart"/>
            <w:r>
              <w:rPr>
                <w:sz w:val="20"/>
                <w:szCs w:val="20"/>
              </w:rPr>
              <w:t>MěČOV</w:t>
            </w:r>
            <w:proofErr w:type="spellEnd"/>
            <w:r>
              <w:rPr>
                <w:sz w:val="20"/>
                <w:szCs w:val="20"/>
              </w:rPr>
              <w:t xml:space="preserve"> Nový Jičín)</w:t>
            </w:r>
          </w:p>
          <w:p w:rsidR="00C46868" w:rsidRDefault="00B1328F">
            <w:pPr>
              <w:numPr>
                <w:ilvl w:val="0"/>
                <w:numId w:val="1"/>
              </w:num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rok 2018 – 7.038.460,00 – záloha 2005-2017 (541.420,00x13)</w:t>
            </w:r>
          </w:p>
          <w:p w:rsidR="00C46868" w:rsidRDefault="00B1328F">
            <w:pPr>
              <w:numPr>
                <w:ilvl w:val="0"/>
                <w:numId w:val="1"/>
              </w:num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rok </w:t>
            </w:r>
            <w:proofErr w:type="gramStart"/>
            <w:r>
              <w:rPr>
                <w:bCs/>
                <w:iCs/>
                <w:sz w:val="20"/>
                <w:szCs w:val="20"/>
              </w:rPr>
              <w:t>2018 –    541.420,00</w:t>
            </w:r>
            <w:proofErr w:type="gramEnd"/>
            <w:r>
              <w:rPr>
                <w:bCs/>
                <w:iCs/>
                <w:sz w:val="20"/>
                <w:szCs w:val="20"/>
              </w:rPr>
              <w:t xml:space="preserve"> – roční záloha</w:t>
            </w:r>
          </w:p>
          <w:p w:rsidR="00C46868" w:rsidRDefault="00B1328F">
            <w:pPr>
              <w:numPr>
                <w:ilvl w:val="0"/>
                <w:numId w:val="1"/>
              </w:num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rok </w:t>
            </w:r>
            <w:proofErr w:type="gramStart"/>
            <w:r>
              <w:rPr>
                <w:bCs/>
                <w:iCs/>
                <w:sz w:val="20"/>
                <w:szCs w:val="20"/>
              </w:rPr>
              <w:t>2019 –    541 420,00</w:t>
            </w:r>
            <w:proofErr w:type="gramEnd"/>
            <w:r>
              <w:rPr>
                <w:bCs/>
                <w:iCs/>
                <w:sz w:val="20"/>
                <w:szCs w:val="20"/>
              </w:rPr>
              <w:t xml:space="preserve"> – roční záloha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8.121.300,00</w:t>
            </w:r>
          </w:p>
        </w:tc>
      </w:tr>
      <w:tr w:rsidR="00C46868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46868" w:rsidRDefault="00B1328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459 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46868" w:rsidRDefault="00B1328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Ostatní dlouhodobé závazky (</w:t>
            </w:r>
            <w:proofErr w:type="gramStart"/>
            <w:r>
              <w:rPr>
                <w:b/>
                <w:bCs/>
                <w:i/>
                <w:iCs/>
                <w:sz w:val="20"/>
                <w:szCs w:val="20"/>
              </w:rPr>
              <w:t>Rozvaha D.II</w:t>
            </w:r>
            <w:proofErr w:type="gramEnd"/>
            <w:r>
              <w:rPr>
                <w:b/>
                <w:bCs/>
                <w:i/>
                <w:iCs/>
                <w:sz w:val="20"/>
                <w:szCs w:val="20"/>
              </w:rPr>
              <w:t>.7.)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46868" w:rsidRDefault="00B1328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2.366.739,59</w:t>
            </w:r>
          </w:p>
        </w:tc>
      </w:tr>
      <w:tr w:rsidR="00C46868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459 0320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Ostatní dlouhodobé závazky – Svazek obcí regionu Novojičínska, Masarykovo náměstí 1/1, 741 01 Nový Jičín, IČO 71240357 </w:t>
            </w:r>
            <w:r>
              <w:rPr>
                <w:bCs/>
                <w:sz w:val="20"/>
                <w:szCs w:val="20"/>
              </w:rPr>
              <w:t>- splátka úvěru -  Státní fond životního prostředí české republiky, Kaplanova 1931/1, 148 00 Praha 11, IČO 00020729, smlouva číslo 09032591 z 20. 12. 2011– „</w:t>
            </w:r>
            <w:r>
              <w:rPr>
                <w:b/>
                <w:bCs/>
                <w:sz w:val="20"/>
                <w:szCs w:val="20"/>
              </w:rPr>
              <w:t>Odkanalizování vybraných obcí a měst regionu Novojičínska</w:t>
            </w:r>
            <w:r>
              <w:rPr>
                <w:bCs/>
                <w:sz w:val="20"/>
                <w:szCs w:val="20"/>
              </w:rPr>
              <w:t>“ prostřednictvím DSO, V2012-013/OOP 25. 6. 2010 (10060/XII.2015)</w:t>
            </w:r>
          </w:p>
          <w:p w:rsidR="00C46868" w:rsidRDefault="00B1328F">
            <w:pPr>
              <w:numPr>
                <w:ilvl w:val="0"/>
                <w:numId w:val="3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rok 2011 – 5.791.964,97 – předpis úvěru </w:t>
            </w:r>
          </w:p>
          <w:p w:rsidR="00C46868" w:rsidRDefault="00B1328F">
            <w:pPr>
              <w:pStyle w:val="Zhlav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rok </w:t>
            </w:r>
            <w:proofErr w:type="gramStart"/>
            <w:r>
              <w:rPr>
                <w:bCs/>
                <w:sz w:val="20"/>
                <w:szCs w:val="20"/>
              </w:rPr>
              <w:t>2013 –    605.212,92</w:t>
            </w:r>
            <w:proofErr w:type="gramEnd"/>
            <w:r>
              <w:rPr>
                <w:bCs/>
                <w:sz w:val="20"/>
                <w:szCs w:val="20"/>
              </w:rPr>
              <w:t xml:space="preserve"> – splátky </w:t>
            </w:r>
          </w:p>
          <w:p w:rsidR="00C46868" w:rsidRDefault="00B1328F">
            <w:pPr>
              <w:pStyle w:val="Zhlav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rok </w:t>
            </w:r>
            <w:proofErr w:type="gramStart"/>
            <w:r>
              <w:rPr>
                <w:bCs/>
                <w:sz w:val="20"/>
                <w:szCs w:val="20"/>
              </w:rPr>
              <w:t>2014 –    605.212,92</w:t>
            </w:r>
            <w:proofErr w:type="gramEnd"/>
            <w:r>
              <w:rPr>
                <w:bCs/>
                <w:sz w:val="20"/>
                <w:szCs w:val="20"/>
              </w:rPr>
              <w:t xml:space="preserve"> – splátky</w:t>
            </w:r>
          </w:p>
          <w:p w:rsidR="00C46868" w:rsidRDefault="00B1328F">
            <w:pPr>
              <w:pStyle w:val="Zhlav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rok </w:t>
            </w:r>
            <w:proofErr w:type="gramStart"/>
            <w:r>
              <w:rPr>
                <w:bCs/>
                <w:sz w:val="20"/>
                <w:szCs w:val="20"/>
              </w:rPr>
              <w:t>2015 –    605.212,92</w:t>
            </w:r>
            <w:proofErr w:type="gramEnd"/>
            <w:r>
              <w:rPr>
                <w:bCs/>
                <w:sz w:val="20"/>
                <w:szCs w:val="20"/>
              </w:rPr>
              <w:t xml:space="preserve"> – splátky</w:t>
            </w:r>
          </w:p>
          <w:p w:rsidR="00C46868" w:rsidRDefault="00B1328F">
            <w:pPr>
              <w:pStyle w:val="Zhlav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rok </w:t>
            </w:r>
            <w:proofErr w:type="gramStart"/>
            <w:r>
              <w:rPr>
                <w:bCs/>
                <w:sz w:val="20"/>
                <w:szCs w:val="20"/>
              </w:rPr>
              <w:t>2016 –    605.212,92</w:t>
            </w:r>
            <w:proofErr w:type="gramEnd"/>
            <w:r>
              <w:rPr>
                <w:bCs/>
                <w:sz w:val="20"/>
                <w:szCs w:val="20"/>
              </w:rPr>
              <w:t xml:space="preserve"> – splátky</w:t>
            </w:r>
          </w:p>
          <w:p w:rsidR="00C46868" w:rsidRDefault="00B1328F">
            <w:pPr>
              <w:pStyle w:val="Zhlav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rok </w:t>
            </w:r>
            <w:proofErr w:type="gramStart"/>
            <w:r>
              <w:rPr>
                <w:bCs/>
                <w:sz w:val="20"/>
                <w:szCs w:val="20"/>
              </w:rPr>
              <w:t>2017 –    605.212,92</w:t>
            </w:r>
            <w:proofErr w:type="gramEnd"/>
            <w:r>
              <w:rPr>
                <w:bCs/>
                <w:sz w:val="20"/>
                <w:szCs w:val="20"/>
              </w:rPr>
              <w:t xml:space="preserve"> – splátky</w:t>
            </w:r>
          </w:p>
          <w:p w:rsidR="00C46868" w:rsidRDefault="00B1328F">
            <w:pPr>
              <w:pStyle w:val="Zhlav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rok </w:t>
            </w:r>
            <w:proofErr w:type="gramStart"/>
            <w:r>
              <w:rPr>
                <w:bCs/>
                <w:sz w:val="20"/>
                <w:szCs w:val="20"/>
              </w:rPr>
              <w:t>2018 –    605.212,92</w:t>
            </w:r>
            <w:proofErr w:type="gramEnd"/>
            <w:r>
              <w:rPr>
                <w:bCs/>
                <w:sz w:val="20"/>
                <w:szCs w:val="20"/>
              </w:rPr>
              <w:t xml:space="preserve"> – splátky</w:t>
            </w:r>
          </w:p>
          <w:p w:rsidR="00C46868" w:rsidRDefault="00B1328F">
            <w:pPr>
              <w:pStyle w:val="Zhlav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rok </w:t>
            </w:r>
            <w:proofErr w:type="gramStart"/>
            <w:r>
              <w:rPr>
                <w:bCs/>
                <w:sz w:val="20"/>
                <w:szCs w:val="20"/>
              </w:rPr>
              <w:t>2019 –    605.212,92</w:t>
            </w:r>
            <w:proofErr w:type="gramEnd"/>
            <w:r>
              <w:rPr>
                <w:bCs/>
                <w:sz w:val="20"/>
                <w:szCs w:val="20"/>
              </w:rPr>
              <w:t xml:space="preserve"> – splátky</w:t>
            </w:r>
          </w:p>
          <w:p w:rsidR="00C46868" w:rsidRDefault="00B1328F">
            <w:pPr>
              <w:pStyle w:val="Zhlav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rok </w:t>
            </w:r>
            <w:proofErr w:type="gramStart"/>
            <w:r>
              <w:rPr>
                <w:bCs/>
                <w:sz w:val="20"/>
                <w:szCs w:val="20"/>
              </w:rPr>
              <w:t>2020 –    605.212,92</w:t>
            </w:r>
            <w:proofErr w:type="gramEnd"/>
            <w:r>
              <w:rPr>
                <w:bCs/>
                <w:sz w:val="20"/>
                <w:szCs w:val="20"/>
              </w:rPr>
              <w:t xml:space="preserve"> – splátky</w:t>
            </w:r>
          </w:p>
          <w:p w:rsidR="00C46868" w:rsidRDefault="00B1328F">
            <w:pPr>
              <w:pStyle w:val="Zhlav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rok </w:t>
            </w:r>
            <w:proofErr w:type="gramStart"/>
            <w:r>
              <w:rPr>
                <w:bCs/>
                <w:sz w:val="20"/>
                <w:szCs w:val="20"/>
              </w:rPr>
              <w:t>2021 –    605.212,92</w:t>
            </w:r>
            <w:proofErr w:type="gramEnd"/>
            <w:r>
              <w:rPr>
                <w:bCs/>
                <w:sz w:val="20"/>
                <w:szCs w:val="20"/>
              </w:rPr>
              <w:t xml:space="preserve"> – splátky</w:t>
            </w:r>
          </w:p>
          <w:p w:rsidR="00C46868" w:rsidRDefault="00B1328F">
            <w:pPr>
              <w:pStyle w:val="Zhlav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rok </w:t>
            </w:r>
            <w:proofErr w:type="gramStart"/>
            <w:r>
              <w:rPr>
                <w:bCs/>
                <w:sz w:val="20"/>
                <w:szCs w:val="20"/>
              </w:rPr>
              <w:t>2022 –    345.048,69</w:t>
            </w:r>
            <w:proofErr w:type="gramEnd"/>
            <w:r>
              <w:rPr>
                <w:bCs/>
                <w:sz w:val="20"/>
                <w:szCs w:val="20"/>
              </w:rPr>
              <w:t xml:space="preserve"> – splátky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46868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459 0331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Ostatní dlouhodobé závazky – </w:t>
            </w:r>
            <w:proofErr w:type="spellStart"/>
            <w:r>
              <w:rPr>
                <w:b/>
                <w:bCs/>
                <w:sz w:val="20"/>
                <w:szCs w:val="20"/>
              </w:rPr>
              <w:t>Perútka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Jaroslav, Okružní 572, 741 01 Nový Jičín, IČO 18978711 (</w:t>
            </w:r>
            <w:r>
              <w:rPr>
                <w:bCs/>
                <w:sz w:val="20"/>
                <w:szCs w:val="20"/>
              </w:rPr>
              <w:t>4220150609/VIII.2015)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>(vzájemný zápočet: koupě oplocení ze strojového pletiva – V2015-231/OMRI x nájem nemovitosti – pozemku – P2011-079/OMP)</w:t>
            </w:r>
          </w:p>
          <w:p w:rsidR="00C46868" w:rsidRDefault="00B1328F">
            <w:pPr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rok 2015 – 86.770,00 – předpis zápočtu</w:t>
            </w:r>
          </w:p>
          <w:p w:rsidR="00C46868" w:rsidRDefault="00B1328F">
            <w:pPr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rok </w:t>
            </w:r>
            <w:proofErr w:type="gramStart"/>
            <w:r>
              <w:rPr>
                <w:bCs/>
                <w:sz w:val="20"/>
                <w:szCs w:val="20"/>
              </w:rPr>
              <w:t>2015 –   8.677,00</w:t>
            </w:r>
            <w:proofErr w:type="gramEnd"/>
            <w:r>
              <w:rPr>
                <w:bCs/>
                <w:sz w:val="20"/>
                <w:szCs w:val="20"/>
              </w:rPr>
              <w:t xml:space="preserve"> – odečet zápočtu </w:t>
            </w:r>
          </w:p>
          <w:p w:rsidR="00C46868" w:rsidRDefault="00B1328F">
            <w:pPr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rok </w:t>
            </w:r>
            <w:proofErr w:type="gramStart"/>
            <w:r>
              <w:rPr>
                <w:bCs/>
                <w:sz w:val="20"/>
                <w:szCs w:val="20"/>
              </w:rPr>
              <w:t>2016 –   8.677,00</w:t>
            </w:r>
            <w:proofErr w:type="gramEnd"/>
            <w:r>
              <w:rPr>
                <w:bCs/>
                <w:sz w:val="20"/>
                <w:szCs w:val="20"/>
              </w:rPr>
              <w:t xml:space="preserve"> – odečet zápočtu </w:t>
            </w:r>
          </w:p>
          <w:p w:rsidR="00C46868" w:rsidRDefault="00B1328F">
            <w:pPr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rok </w:t>
            </w:r>
            <w:proofErr w:type="gramStart"/>
            <w:r>
              <w:rPr>
                <w:bCs/>
                <w:sz w:val="20"/>
                <w:szCs w:val="20"/>
              </w:rPr>
              <w:t>2017 –   8.677,00</w:t>
            </w:r>
            <w:proofErr w:type="gramEnd"/>
            <w:r>
              <w:rPr>
                <w:bCs/>
                <w:sz w:val="20"/>
                <w:szCs w:val="20"/>
              </w:rPr>
              <w:t xml:space="preserve"> – odečet zápočtu</w:t>
            </w:r>
          </w:p>
          <w:p w:rsidR="00C46868" w:rsidRDefault="00B1328F">
            <w:pPr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rok </w:t>
            </w:r>
            <w:proofErr w:type="gramStart"/>
            <w:r>
              <w:rPr>
                <w:bCs/>
                <w:sz w:val="20"/>
                <w:szCs w:val="20"/>
              </w:rPr>
              <w:t>2018 –   8.677,00</w:t>
            </w:r>
            <w:proofErr w:type="gramEnd"/>
            <w:r>
              <w:rPr>
                <w:bCs/>
                <w:sz w:val="20"/>
                <w:szCs w:val="20"/>
              </w:rPr>
              <w:t xml:space="preserve"> – odečet zápočtu</w:t>
            </w:r>
          </w:p>
          <w:p w:rsidR="00C46868" w:rsidRDefault="00B1328F">
            <w:pPr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rok </w:t>
            </w:r>
            <w:proofErr w:type="gramStart"/>
            <w:r>
              <w:rPr>
                <w:bCs/>
                <w:sz w:val="20"/>
                <w:szCs w:val="20"/>
              </w:rPr>
              <w:t>2019 –   8.677,00</w:t>
            </w:r>
            <w:proofErr w:type="gramEnd"/>
            <w:r>
              <w:rPr>
                <w:bCs/>
                <w:sz w:val="20"/>
                <w:szCs w:val="20"/>
              </w:rPr>
              <w:t xml:space="preserve"> – odečet zápočtu</w:t>
            </w:r>
          </w:p>
          <w:p w:rsidR="00C46868" w:rsidRDefault="00B1328F">
            <w:pPr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rok </w:t>
            </w:r>
            <w:proofErr w:type="gramStart"/>
            <w:r>
              <w:rPr>
                <w:bCs/>
                <w:sz w:val="20"/>
                <w:szCs w:val="20"/>
              </w:rPr>
              <w:t>2020 –   8.788,33</w:t>
            </w:r>
            <w:proofErr w:type="gramEnd"/>
            <w:r>
              <w:rPr>
                <w:bCs/>
                <w:sz w:val="20"/>
                <w:szCs w:val="20"/>
              </w:rPr>
              <w:t xml:space="preserve"> – odečet zápočtu</w:t>
            </w:r>
          </w:p>
          <w:p w:rsidR="00C46868" w:rsidRDefault="00B1328F">
            <w:pPr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rok </w:t>
            </w:r>
            <w:proofErr w:type="gramStart"/>
            <w:r>
              <w:rPr>
                <w:bCs/>
                <w:sz w:val="20"/>
                <w:szCs w:val="20"/>
              </w:rPr>
              <w:t>2021 –   9.069,56</w:t>
            </w:r>
            <w:proofErr w:type="gramEnd"/>
            <w:r>
              <w:rPr>
                <w:bCs/>
                <w:sz w:val="20"/>
                <w:szCs w:val="20"/>
              </w:rPr>
              <w:t xml:space="preserve"> – odečet zápočtu</w:t>
            </w:r>
          </w:p>
          <w:p w:rsidR="00C46868" w:rsidRDefault="00B1328F">
            <w:pPr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rok </w:t>
            </w:r>
            <w:proofErr w:type="gramStart"/>
            <w:r>
              <w:rPr>
                <w:bCs/>
                <w:sz w:val="20"/>
                <w:szCs w:val="20"/>
              </w:rPr>
              <w:t>2022 –   9.414,20</w:t>
            </w:r>
            <w:proofErr w:type="gramEnd"/>
            <w:r>
              <w:rPr>
                <w:bCs/>
                <w:sz w:val="20"/>
                <w:szCs w:val="20"/>
              </w:rPr>
              <w:t xml:space="preserve"> – odečet zápočtu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16.112,91</w:t>
            </w:r>
          </w:p>
        </w:tc>
      </w:tr>
      <w:tr w:rsidR="00C46868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459 0332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Ostatní dlouhodobé závazky – EDUCA </w:t>
            </w:r>
            <w:r>
              <w:rPr>
                <w:rStyle w:val="tsubjname"/>
                <w:b/>
                <w:sz w:val="20"/>
                <w:szCs w:val="20"/>
              </w:rPr>
              <w:t>- Střední odborná škola, s.r.o.,</w:t>
            </w:r>
            <w:r>
              <w:rPr>
                <w:b/>
                <w:sz w:val="20"/>
                <w:szCs w:val="20"/>
              </w:rPr>
              <w:t xml:space="preserve"> Bohuslava Martinů 1994/4, 741 01 Nový Jičín, IČO 64087859</w:t>
            </w:r>
            <w:r>
              <w:rPr>
                <w:sz w:val="20"/>
                <w:szCs w:val="20"/>
              </w:rPr>
              <w:t xml:space="preserve"> (8906/X.2018), (vzájemný zápočet: stavební a technické úpravy a rekonstrukce </w:t>
            </w:r>
            <w:proofErr w:type="gramStart"/>
            <w:r>
              <w:rPr>
                <w:sz w:val="20"/>
                <w:szCs w:val="20"/>
              </w:rPr>
              <w:t>pronajaté   budovy</w:t>
            </w:r>
            <w:proofErr w:type="gramEnd"/>
            <w:r>
              <w:rPr>
                <w:sz w:val="20"/>
                <w:szCs w:val="20"/>
              </w:rPr>
              <w:t xml:space="preserve"> na ulici Bohuslava Martinů  1994/4, Nový Jičín </w:t>
            </w:r>
            <w:r>
              <w:rPr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„Novojičínské vzdělávací centrum“ x nájem nemovitosti – V2018-407/OB)</w:t>
            </w:r>
          </w:p>
          <w:p w:rsidR="00C46868" w:rsidRDefault="00B1328F">
            <w:pPr>
              <w:numPr>
                <w:ilvl w:val="0"/>
                <w:numId w:val="13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rok 2018 – 2.703.646,90 – předpis zápočtu </w:t>
            </w:r>
          </w:p>
          <w:p w:rsidR="00C46868" w:rsidRDefault="00B1328F">
            <w:pPr>
              <w:numPr>
                <w:ilvl w:val="0"/>
                <w:numId w:val="13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rok </w:t>
            </w:r>
            <w:proofErr w:type="gramStart"/>
            <w:r>
              <w:rPr>
                <w:bCs/>
                <w:sz w:val="20"/>
                <w:szCs w:val="20"/>
              </w:rPr>
              <w:t>2018 –    500.054,00</w:t>
            </w:r>
            <w:proofErr w:type="gramEnd"/>
            <w:r>
              <w:rPr>
                <w:bCs/>
                <w:sz w:val="20"/>
                <w:szCs w:val="20"/>
              </w:rPr>
              <w:t xml:space="preserve"> – odečet zápočtu</w:t>
            </w:r>
          </w:p>
          <w:p w:rsidR="00C46868" w:rsidRDefault="00B1328F">
            <w:pPr>
              <w:numPr>
                <w:ilvl w:val="0"/>
                <w:numId w:val="13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rok </w:t>
            </w:r>
            <w:proofErr w:type="gramStart"/>
            <w:r>
              <w:rPr>
                <w:bCs/>
                <w:sz w:val="20"/>
                <w:szCs w:val="20"/>
              </w:rPr>
              <w:t>2019 –    270.000,00</w:t>
            </w:r>
            <w:proofErr w:type="gramEnd"/>
            <w:r>
              <w:rPr>
                <w:bCs/>
                <w:sz w:val="20"/>
                <w:szCs w:val="20"/>
              </w:rPr>
              <w:t xml:space="preserve"> – odečet zápočtu</w:t>
            </w:r>
          </w:p>
          <w:p w:rsidR="00C46868" w:rsidRDefault="00B1328F">
            <w:pPr>
              <w:numPr>
                <w:ilvl w:val="0"/>
                <w:numId w:val="13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rok </w:t>
            </w:r>
            <w:proofErr w:type="gramStart"/>
            <w:r>
              <w:rPr>
                <w:bCs/>
                <w:sz w:val="20"/>
                <w:szCs w:val="20"/>
              </w:rPr>
              <w:t>2020 –    275.040,00</w:t>
            </w:r>
            <w:proofErr w:type="gramEnd"/>
            <w:r>
              <w:rPr>
                <w:bCs/>
                <w:sz w:val="20"/>
                <w:szCs w:val="20"/>
              </w:rPr>
              <w:t xml:space="preserve"> – odečet zápočtu</w:t>
            </w:r>
          </w:p>
          <w:p w:rsidR="00C46868" w:rsidRDefault="00B1328F">
            <w:pPr>
              <w:numPr>
                <w:ilvl w:val="0"/>
                <w:numId w:val="13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rok </w:t>
            </w:r>
            <w:proofErr w:type="gramStart"/>
            <w:r>
              <w:rPr>
                <w:bCs/>
                <w:sz w:val="20"/>
                <w:szCs w:val="20"/>
              </w:rPr>
              <w:t>2021 –    277.560,00</w:t>
            </w:r>
            <w:proofErr w:type="gramEnd"/>
            <w:r>
              <w:rPr>
                <w:bCs/>
                <w:sz w:val="20"/>
                <w:szCs w:val="20"/>
              </w:rPr>
              <w:t xml:space="preserve"> – odečet zápočtu</w:t>
            </w:r>
          </w:p>
          <w:p w:rsidR="00C46868" w:rsidRDefault="00B1328F">
            <w:pPr>
              <w:numPr>
                <w:ilvl w:val="0"/>
                <w:numId w:val="13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rok </w:t>
            </w:r>
            <w:proofErr w:type="gramStart"/>
            <w:r>
              <w:rPr>
                <w:bCs/>
                <w:sz w:val="20"/>
                <w:szCs w:val="20"/>
              </w:rPr>
              <w:t>2022 –    277.560,00</w:t>
            </w:r>
            <w:proofErr w:type="gramEnd"/>
            <w:r>
              <w:rPr>
                <w:bCs/>
                <w:sz w:val="20"/>
                <w:szCs w:val="20"/>
              </w:rPr>
              <w:t xml:space="preserve"> – odečet zápočtu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1.103.432,90</w:t>
            </w:r>
          </w:p>
        </w:tc>
      </w:tr>
      <w:tr w:rsidR="00C46868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459 0334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Ostatní dlouhodobé závazky – Zimní stadion,</w:t>
            </w:r>
            <w:r>
              <w:rPr>
                <w:bCs/>
                <w:sz w:val="20"/>
                <w:szCs w:val="20"/>
              </w:rPr>
              <w:t xml:space="preserve"> U Stadionu 2180/1, 741 01 Nový </w:t>
            </w:r>
            <w:proofErr w:type="gramStart"/>
            <w:r>
              <w:rPr>
                <w:bCs/>
                <w:sz w:val="20"/>
                <w:szCs w:val="20"/>
              </w:rPr>
              <w:t xml:space="preserve">Jičín,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(8020/XII</w:t>
            </w:r>
            <w:proofErr w:type="gramEnd"/>
            <w:r>
              <w:rPr>
                <w:bCs/>
                <w:sz w:val="20"/>
                <w:szCs w:val="20"/>
              </w:rPr>
              <w:t>.2008: 8.838.442,00),</w:t>
            </w:r>
            <w:r>
              <w:rPr>
                <w:sz w:val="20"/>
                <w:szCs w:val="20"/>
              </w:rPr>
              <w:t xml:space="preserve"> (vzájemný zápočet: technické zhodnocení Zimního stadionu x nájem nebytových prostor)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1.247.193,78</w:t>
            </w:r>
          </w:p>
        </w:tc>
      </w:tr>
      <w:tr w:rsidR="00C46868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C468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Rustys</w:t>
            </w:r>
            <w:proofErr w:type="spellEnd"/>
            <w:r>
              <w:rPr>
                <w:b/>
                <w:sz w:val="20"/>
                <w:szCs w:val="20"/>
              </w:rPr>
              <w:t>, s.r.o. „v likvidaci“, Kaprova 42/14,</w:t>
            </w:r>
          </w:p>
          <w:p w:rsidR="00C46868" w:rsidRDefault="00B1328F">
            <w:pPr>
              <w:ind w:left="7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110  00 Praha 1 – Staré Město, IČO 26799146</w:t>
            </w:r>
            <w:r>
              <w:rPr>
                <w:sz w:val="20"/>
                <w:szCs w:val="20"/>
              </w:rPr>
              <w:t xml:space="preserve"> (0071/037)</w:t>
            </w:r>
          </w:p>
          <w:p w:rsidR="00C46868" w:rsidRDefault="00B1328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2008 – 6.965.805,00 – předpis zápočtu</w:t>
            </w:r>
          </w:p>
          <w:p w:rsidR="00C46868" w:rsidRDefault="00B1328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proofErr w:type="gramStart"/>
            <w:r>
              <w:rPr>
                <w:sz w:val="20"/>
                <w:szCs w:val="20"/>
              </w:rPr>
              <w:t>2008 –      86.197,50</w:t>
            </w:r>
            <w:proofErr w:type="gramEnd"/>
            <w:r>
              <w:rPr>
                <w:sz w:val="20"/>
                <w:szCs w:val="20"/>
              </w:rPr>
              <w:t xml:space="preserve"> – </w:t>
            </w:r>
            <w:r>
              <w:rPr>
                <w:bCs/>
                <w:sz w:val="20"/>
                <w:szCs w:val="20"/>
              </w:rPr>
              <w:t>odečet zápočtu</w:t>
            </w:r>
            <w:r>
              <w:rPr>
                <w:sz w:val="20"/>
                <w:szCs w:val="20"/>
              </w:rPr>
              <w:t xml:space="preserve"> </w:t>
            </w:r>
          </w:p>
          <w:p w:rsidR="00C46868" w:rsidRDefault="00B1328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proofErr w:type="gramStart"/>
            <w:r>
              <w:rPr>
                <w:sz w:val="20"/>
                <w:szCs w:val="20"/>
              </w:rPr>
              <w:t>2009 –    361.081,50</w:t>
            </w:r>
            <w:proofErr w:type="gramEnd"/>
            <w:r>
              <w:rPr>
                <w:sz w:val="20"/>
                <w:szCs w:val="20"/>
              </w:rPr>
              <w:t xml:space="preserve"> – </w:t>
            </w:r>
            <w:r>
              <w:rPr>
                <w:bCs/>
                <w:sz w:val="20"/>
                <w:szCs w:val="20"/>
              </w:rPr>
              <w:t>odečet zápočtu</w:t>
            </w:r>
          </w:p>
          <w:p w:rsidR="00C46868" w:rsidRDefault="00B1328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proofErr w:type="gramStart"/>
            <w:r>
              <w:rPr>
                <w:sz w:val="20"/>
                <w:szCs w:val="20"/>
              </w:rPr>
              <w:t>2010 –    439.814,40</w:t>
            </w:r>
            <w:proofErr w:type="gramEnd"/>
            <w:r>
              <w:rPr>
                <w:sz w:val="20"/>
                <w:szCs w:val="20"/>
              </w:rPr>
              <w:t xml:space="preserve"> – </w:t>
            </w:r>
            <w:r>
              <w:rPr>
                <w:bCs/>
                <w:sz w:val="20"/>
                <w:szCs w:val="20"/>
              </w:rPr>
              <w:t>odečet zápočtu</w:t>
            </w:r>
          </w:p>
          <w:p w:rsidR="00C46868" w:rsidRDefault="00B1328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proofErr w:type="gramStart"/>
            <w:r>
              <w:rPr>
                <w:sz w:val="20"/>
                <w:szCs w:val="20"/>
              </w:rPr>
              <w:t>2011 –    444.764,40</w:t>
            </w:r>
            <w:proofErr w:type="gramEnd"/>
            <w:r>
              <w:rPr>
                <w:sz w:val="20"/>
                <w:szCs w:val="20"/>
              </w:rPr>
              <w:t xml:space="preserve"> – </w:t>
            </w:r>
            <w:r>
              <w:rPr>
                <w:bCs/>
                <w:sz w:val="20"/>
                <w:szCs w:val="20"/>
              </w:rPr>
              <w:t>odečet zápočtu</w:t>
            </w:r>
          </w:p>
          <w:p w:rsidR="00C46868" w:rsidRDefault="00B1328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proofErr w:type="gramStart"/>
            <w:r>
              <w:rPr>
                <w:sz w:val="20"/>
                <w:szCs w:val="20"/>
              </w:rPr>
              <w:t>2012 –    446.414,40</w:t>
            </w:r>
            <w:proofErr w:type="gramEnd"/>
            <w:r>
              <w:rPr>
                <w:sz w:val="20"/>
                <w:szCs w:val="20"/>
              </w:rPr>
              <w:t xml:space="preserve"> – </w:t>
            </w:r>
            <w:r>
              <w:rPr>
                <w:bCs/>
                <w:sz w:val="20"/>
                <w:szCs w:val="20"/>
              </w:rPr>
              <w:t>odečet zápočtu</w:t>
            </w:r>
          </w:p>
          <w:p w:rsidR="00C46868" w:rsidRDefault="00B1328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proofErr w:type="gramStart"/>
            <w:r>
              <w:rPr>
                <w:sz w:val="20"/>
                <w:szCs w:val="20"/>
              </w:rPr>
              <w:t>2013 –    450.134,52</w:t>
            </w:r>
            <w:proofErr w:type="gramEnd"/>
            <w:r>
              <w:rPr>
                <w:sz w:val="20"/>
                <w:szCs w:val="20"/>
              </w:rPr>
              <w:t xml:space="preserve"> – </w:t>
            </w:r>
            <w:r>
              <w:rPr>
                <w:bCs/>
                <w:sz w:val="20"/>
                <w:szCs w:val="20"/>
              </w:rPr>
              <w:t>odečet zápočtu</w:t>
            </w:r>
          </w:p>
          <w:p w:rsidR="00C46868" w:rsidRDefault="00B1328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proofErr w:type="gramStart"/>
            <w:r>
              <w:rPr>
                <w:sz w:val="20"/>
                <w:szCs w:val="20"/>
              </w:rPr>
              <w:t>2014 –    112.533,63</w:t>
            </w:r>
            <w:proofErr w:type="gramEnd"/>
            <w:r>
              <w:rPr>
                <w:sz w:val="20"/>
                <w:szCs w:val="20"/>
              </w:rPr>
              <w:t xml:space="preserve"> – </w:t>
            </w:r>
            <w:r>
              <w:rPr>
                <w:bCs/>
                <w:sz w:val="20"/>
                <w:szCs w:val="20"/>
              </w:rPr>
              <w:t>odečet zápočtu</w:t>
            </w:r>
          </w:p>
          <w:p w:rsidR="00C46868" w:rsidRDefault="00B1328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rok </w:t>
            </w:r>
            <w:proofErr w:type="gramStart"/>
            <w:r>
              <w:rPr>
                <w:bCs/>
                <w:sz w:val="20"/>
                <w:szCs w:val="20"/>
              </w:rPr>
              <w:t xml:space="preserve">2015 </w:t>
            </w:r>
            <w:r>
              <w:rPr>
                <w:sz w:val="20"/>
                <w:szCs w:val="20"/>
              </w:rPr>
              <w:t xml:space="preserve">–              </w:t>
            </w:r>
            <w:r>
              <w:rPr>
                <w:bCs/>
                <w:sz w:val="20"/>
                <w:szCs w:val="20"/>
              </w:rPr>
              <w:t xml:space="preserve"> 0,00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>
              <w:rPr>
                <w:bCs/>
                <w:sz w:val="20"/>
                <w:szCs w:val="20"/>
              </w:rPr>
              <w:t>odečet zápočtu</w:t>
            </w:r>
          </w:p>
          <w:p w:rsidR="00C46868" w:rsidRDefault="00B1328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rok </w:t>
            </w:r>
            <w:proofErr w:type="gramStart"/>
            <w:r>
              <w:rPr>
                <w:bCs/>
                <w:sz w:val="20"/>
                <w:szCs w:val="20"/>
              </w:rPr>
              <w:t xml:space="preserve">2016 </w:t>
            </w:r>
            <w:r>
              <w:rPr>
                <w:sz w:val="20"/>
                <w:szCs w:val="20"/>
              </w:rPr>
              <w:t xml:space="preserve">–               </w:t>
            </w:r>
            <w:r>
              <w:rPr>
                <w:bCs/>
                <w:sz w:val="20"/>
                <w:szCs w:val="20"/>
              </w:rPr>
              <w:t>0,00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>
              <w:rPr>
                <w:bCs/>
                <w:sz w:val="20"/>
                <w:szCs w:val="20"/>
              </w:rPr>
              <w:t>odečet zápočtu</w:t>
            </w:r>
          </w:p>
          <w:p w:rsidR="00C46868" w:rsidRDefault="00B1328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rok </w:t>
            </w:r>
            <w:proofErr w:type="gramStart"/>
            <w:r>
              <w:rPr>
                <w:bCs/>
                <w:sz w:val="20"/>
                <w:szCs w:val="20"/>
              </w:rPr>
              <w:t xml:space="preserve">2017 </w:t>
            </w:r>
            <w:r>
              <w:rPr>
                <w:sz w:val="20"/>
                <w:szCs w:val="20"/>
              </w:rPr>
              <w:t>–    867.865,90</w:t>
            </w:r>
            <w:proofErr w:type="gramEnd"/>
            <w:r>
              <w:rPr>
                <w:sz w:val="20"/>
                <w:szCs w:val="20"/>
              </w:rPr>
              <w:t xml:space="preserve"> – </w:t>
            </w:r>
            <w:r>
              <w:rPr>
                <w:bCs/>
                <w:sz w:val="20"/>
                <w:szCs w:val="20"/>
              </w:rPr>
              <w:t>odečet zápočtu</w:t>
            </w:r>
          </w:p>
          <w:p w:rsidR="00C46868" w:rsidRDefault="00B1328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rok </w:t>
            </w:r>
            <w:proofErr w:type="gramStart"/>
            <w:r>
              <w:rPr>
                <w:bCs/>
                <w:sz w:val="20"/>
                <w:szCs w:val="20"/>
              </w:rPr>
              <w:t>2018 –    433.932,95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>
              <w:rPr>
                <w:bCs/>
                <w:sz w:val="20"/>
                <w:szCs w:val="20"/>
              </w:rPr>
              <w:t>odečet zápočtu</w:t>
            </w:r>
          </w:p>
          <w:p w:rsidR="00C46868" w:rsidRDefault="00B1328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rok </w:t>
            </w:r>
            <w:proofErr w:type="gramStart"/>
            <w:r>
              <w:rPr>
                <w:bCs/>
                <w:sz w:val="20"/>
                <w:szCs w:val="20"/>
              </w:rPr>
              <w:t>2019 –  2.144.026,90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>
              <w:rPr>
                <w:bCs/>
                <w:sz w:val="20"/>
                <w:szCs w:val="20"/>
              </w:rPr>
              <w:t>odečet zápočtu</w:t>
            </w:r>
          </w:p>
          <w:p w:rsidR="00C46868" w:rsidRDefault="00B1328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rok </w:t>
            </w:r>
            <w:proofErr w:type="gramStart"/>
            <w:r>
              <w:rPr>
                <w:bCs/>
                <w:sz w:val="20"/>
                <w:szCs w:val="20"/>
              </w:rPr>
              <w:t>2020 –                0,00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>
              <w:rPr>
                <w:bCs/>
                <w:sz w:val="20"/>
                <w:szCs w:val="20"/>
              </w:rPr>
              <w:t>odečet zápočtu</w:t>
            </w:r>
          </w:p>
          <w:p w:rsidR="00C46868" w:rsidRDefault="00B1328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rok </w:t>
            </w:r>
            <w:proofErr w:type="gramStart"/>
            <w:r>
              <w:rPr>
                <w:bCs/>
                <w:sz w:val="20"/>
                <w:szCs w:val="20"/>
              </w:rPr>
              <w:t>2021 –                0,00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>
              <w:rPr>
                <w:bCs/>
                <w:sz w:val="20"/>
                <w:szCs w:val="20"/>
              </w:rPr>
              <w:t>odečet zápočtu</w:t>
            </w:r>
          </w:p>
          <w:p w:rsidR="00C46868" w:rsidRDefault="00B1328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rok </w:t>
            </w:r>
            <w:proofErr w:type="gramStart"/>
            <w:r>
              <w:rPr>
                <w:bCs/>
                <w:sz w:val="20"/>
                <w:szCs w:val="20"/>
              </w:rPr>
              <w:t>2022 –                0,00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>
              <w:rPr>
                <w:bCs/>
                <w:sz w:val="20"/>
                <w:szCs w:val="20"/>
              </w:rPr>
              <w:t>odečet zápočtu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68" w:rsidRDefault="00B1328F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1.179.038,90</w:t>
            </w:r>
          </w:p>
        </w:tc>
      </w:tr>
      <w:tr w:rsidR="00C46868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C468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HC 2000, hokejový klub, s.r.o., Holečkova 781/131, 150 00 Praha 5 - Košíře, IČO 25857711</w:t>
            </w:r>
            <w:r>
              <w:rPr>
                <w:sz w:val="20"/>
                <w:szCs w:val="20"/>
              </w:rPr>
              <w:t xml:space="preserve"> (0072/037)</w:t>
            </w:r>
          </w:p>
          <w:p w:rsidR="00C46868" w:rsidRDefault="00B1328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2008 – 1.134.560,00 – předpis zápočtu</w:t>
            </w:r>
          </w:p>
          <w:p w:rsidR="00C46868" w:rsidRDefault="00B1328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proofErr w:type="gramStart"/>
            <w:r>
              <w:rPr>
                <w:sz w:val="20"/>
                <w:szCs w:val="20"/>
              </w:rPr>
              <w:t>2008 –      23.320,00</w:t>
            </w:r>
            <w:proofErr w:type="gramEnd"/>
            <w:r>
              <w:rPr>
                <w:sz w:val="20"/>
                <w:szCs w:val="20"/>
              </w:rPr>
              <w:t xml:space="preserve"> – </w:t>
            </w:r>
            <w:r>
              <w:rPr>
                <w:bCs/>
                <w:sz w:val="20"/>
                <w:szCs w:val="20"/>
              </w:rPr>
              <w:t>odečet zápočtu</w:t>
            </w:r>
          </w:p>
          <w:p w:rsidR="00C46868" w:rsidRDefault="00B1328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proofErr w:type="gramStart"/>
            <w:r>
              <w:rPr>
                <w:sz w:val="20"/>
                <w:szCs w:val="20"/>
              </w:rPr>
              <w:t>2009 –      73.266,00</w:t>
            </w:r>
            <w:proofErr w:type="gramEnd"/>
            <w:r>
              <w:rPr>
                <w:sz w:val="20"/>
                <w:szCs w:val="20"/>
              </w:rPr>
              <w:t xml:space="preserve"> – </w:t>
            </w:r>
            <w:r>
              <w:rPr>
                <w:bCs/>
                <w:sz w:val="20"/>
                <w:szCs w:val="20"/>
              </w:rPr>
              <w:t>odečet zápočtu</w:t>
            </w:r>
            <w:r>
              <w:rPr>
                <w:sz w:val="20"/>
                <w:szCs w:val="20"/>
              </w:rPr>
              <w:t xml:space="preserve"> </w:t>
            </w:r>
          </w:p>
          <w:p w:rsidR="00C46868" w:rsidRDefault="00B1328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proofErr w:type="gramStart"/>
            <w:r>
              <w:rPr>
                <w:sz w:val="20"/>
                <w:szCs w:val="20"/>
              </w:rPr>
              <w:t>2010 –      74.368,00</w:t>
            </w:r>
            <w:proofErr w:type="gramEnd"/>
            <w:r>
              <w:rPr>
                <w:sz w:val="20"/>
                <w:szCs w:val="20"/>
              </w:rPr>
              <w:t xml:space="preserve"> – </w:t>
            </w:r>
            <w:r>
              <w:rPr>
                <w:bCs/>
                <w:sz w:val="20"/>
                <w:szCs w:val="20"/>
              </w:rPr>
              <w:t>odečet zápočtu</w:t>
            </w:r>
            <w:r>
              <w:rPr>
                <w:sz w:val="20"/>
                <w:szCs w:val="20"/>
              </w:rPr>
              <w:t xml:space="preserve"> </w:t>
            </w:r>
          </w:p>
          <w:p w:rsidR="00C46868" w:rsidRDefault="00B1328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proofErr w:type="gramStart"/>
            <w:r>
              <w:rPr>
                <w:sz w:val="20"/>
                <w:szCs w:val="20"/>
              </w:rPr>
              <w:t>2011 –      75.205,00</w:t>
            </w:r>
            <w:proofErr w:type="gramEnd"/>
            <w:r>
              <w:rPr>
                <w:sz w:val="20"/>
                <w:szCs w:val="20"/>
              </w:rPr>
              <w:t xml:space="preserve"> – </w:t>
            </w:r>
            <w:r>
              <w:rPr>
                <w:bCs/>
                <w:sz w:val="20"/>
                <w:szCs w:val="20"/>
              </w:rPr>
              <w:t>odečet zápočtu</w:t>
            </w:r>
          </w:p>
          <w:p w:rsidR="00C46868" w:rsidRDefault="00B1328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proofErr w:type="gramStart"/>
            <w:r>
              <w:rPr>
                <w:sz w:val="20"/>
                <w:szCs w:val="20"/>
              </w:rPr>
              <w:t>2012 –      75.484,00</w:t>
            </w:r>
            <w:proofErr w:type="gramEnd"/>
            <w:r>
              <w:rPr>
                <w:sz w:val="20"/>
                <w:szCs w:val="20"/>
              </w:rPr>
              <w:t xml:space="preserve"> – </w:t>
            </w:r>
            <w:r>
              <w:rPr>
                <w:bCs/>
                <w:sz w:val="20"/>
                <w:szCs w:val="20"/>
              </w:rPr>
              <w:t>odečet zápočtu</w:t>
            </w:r>
          </w:p>
          <w:p w:rsidR="00C46868" w:rsidRDefault="00B1328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proofErr w:type="gramStart"/>
            <w:r>
              <w:rPr>
                <w:sz w:val="20"/>
                <w:szCs w:val="20"/>
              </w:rPr>
              <w:t>2013 –      75.484,00</w:t>
            </w:r>
            <w:proofErr w:type="gramEnd"/>
            <w:r>
              <w:rPr>
                <w:sz w:val="20"/>
                <w:szCs w:val="20"/>
              </w:rPr>
              <w:t xml:space="preserve"> – </w:t>
            </w:r>
            <w:r>
              <w:rPr>
                <w:bCs/>
                <w:sz w:val="20"/>
                <w:szCs w:val="20"/>
              </w:rPr>
              <w:t>odečet zápočtu</w:t>
            </w:r>
            <w:r>
              <w:rPr>
                <w:sz w:val="20"/>
                <w:szCs w:val="20"/>
              </w:rPr>
              <w:t xml:space="preserve"> </w:t>
            </w:r>
          </w:p>
          <w:p w:rsidR="00C46868" w:rsidRDefault="00B1328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proofErr w:type="gramStart"/>
            <w:r>
              <w:rPr>
                <w:sz w:val="20"/>
                <w:szCs w:val="20"/>
              </w:rPr>
              <w:t>2014 –      75.484,00</w:t>
            </w:r>
            <w:proofErr w:type="gramEnd"/>
            <w:r>
              <w:rPr>
                <w:sz w:val="20"/>
                <w:szCs w:val="20"/>
              </w:rPr>
              <w:t xml:space="preserve"> – </w:t>
            </w:r>
            <w:r>
              <w:rPr>
                <w:bCs/>
                <w:sz w:val="20"/>
                <w:szCs w:val="20"/>
              </w:rPr>
              <w:t>odečet zápočtu</w:t>
            </w:r>
          </w:p>
          <w:p w:rsidR="00C46868" w:rsidRDefault="00B1328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proofErr w:type="gramStart"/>
            <w:r>
              <w:rPr>
                <w:sz w:val="20"/>
                <w:szCs w:val="20"/>
              </w:rPr>
              <w:t>2015 –      75.484,00</w:t>
            </w:r>
            <w:proofErr w:type="gramEnd"/>
            <w:r>
              <w:rPr>
                <w:sz w:val="20"/>
                <w:szCs w:val="20"/>
              </w:rPr>
              <w:t xml:space="preserve"> – </w:t>
            </w:r>
            <w:r>
              <w:rPr>
                <w:bCs/>
                <w:sz w:val="20"/>
                <w:szCs w:val="20"/>
              </w:rPr>
              <w:t>odečet zápočtu</w:t>
            </w:r>
          </w:p>
          <w:p w:rsidR="00C46868" w:rsidRDefault="00B1328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proofErr w:type="gramStart"/>
            <w:r>
              <w:rPr>
                <w:sz w:val="20"/>
                <w:szCs w:val="20"/>
              </w:rPr>
              <w:t>2016 –      75.484,00</w:t>
            </w:r>
            <w:proofErr w:type="gramEnd"/>
            <w:r>
              <w:rPr>
                <w:sz w:val="20"/>
                <w:szCs w:val="20"/>
              </w:rPr>
              <w:t xml:space="preserve"> – </w:t>
            </w:r>
            <w:r>
              <w:rPr>
                <w:bCs/>
                <w:sz w:val="20"/>
                <w:szCs w:val="20"/>
              </w:rPr>
              <w:t>odečet zápočtu</w:t>
            </w:r>
          </w:p>
          <w:p w:rsidR="00C46868" w:rsidRDefault="00B1328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rok </w:t>
            </w:r>
            <w:proofErr w:type="gramStart"/>
            <w:r>
              <w:rPr>
                <w:bCs/>
                <w:sz w:val="20"/>
                <w:szCs w:val="20"/>
              </w:rPr>
              <w:t xml:space="preserve">2017 </w:t>
            </w:r>
            <w:r>
              <w:rPr>
                <w:sz w:val="20"/>
                <w:szCs w:val="20"/>
              </w:rPr>
              <w:t>–      56.613,00</w:t>
            </w:r>
            <w:proofErr w:type="gramEnd"/>
            <w:r>
              <w:rPr>
                <w:sz w:val="20"/>
                <w:szCs w:val="20"/>
              </w:rPr>
              <w:t xml:space="preserve"> – </w:t>
            </w:r>
            <w:r>
              <w:rPr>
                <w:bCs/>
                <w:sz w:val="20"/>
                <w:szCs w:val="20"/>
              </w:rPr>
              <w:t>odečet zápočtu</w:t>
            </w:r>
          </w:p>
          <w:p w:rsidR="00C46868" w:rsidRDefault="00B1328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rok </w:t>
            </w:r>
            <w:proofErr w:type="gramStart"/>
            <w:r>
              <w:rPr>
                <w:bCs/>
                <w:sz w:val="20"/>
                <w:szCs w:val="20"/>
              </w:rPr>
              <w:t>2018 –      94.355,00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>
              <w:rPr>
                <w:bCs/>
                <w:sz w:val="20"/>
                <w:szCs w:val="20"/>
              </w:rPr>
              <w:t>odečet zápočtu</w:t>
            </w:r>
          </w:p>
          <w:p w:rsidR="00C46868" w:rsidRDefault="00B1328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proofErr w:type="gramStart"/>
            <w:r>
              <w:rPr>
                <w:sz w:val="20"/>
                <w:szCs w:val="20"/>
              </w:rPr>
              <w:t>2019 –      75.484,00</w:t>
            </w:r>
            <w:proofErr w:type="gramEnd"/>
            <w:r>
              <w:rPr>
                <w:sz w:val="20"/>
                <w:szCs w:val="20"/>
              </w:rPr>
              <w:t xml:space="preserve"> – </w:t>
            </w:r>
            <w:r>
              <w:rPr>
                <w:bCs/>
                <w:sz w:val="20"/>
                <w:szCs w:val="20"/>
              </w:rPr>
              <w:t>odečet zápočtu</w:t>
            </w:r>
          </w:p>
          <w:p w:rsidR="00C46868" w:rsidRDefault="00B1328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rok </w:t>
            </w:r>
            <w:proofErr w:type="gramStart"/>
            <w:r>
              <w:rPr>
                <w:bCs/>
                <w:sz w:val="20"/>
                <w:szCs w:val="20"/>
              </w:rPr>
              <w:t xml:space="preserve">2020 </w:t>
            </w:r>
            <w:r>
              <w:rPr>
                <w:sz w:val="20"/>
                <w:szCs w:val="20"/>
              </w:rPr>
              <w:t>–</w:t>
            </w:r>
            <w:r>
              <w:rPr>
                <w:bCs/>
                <w:sz w:val="20"/>
                <w:szCs w:val="20"/>
              </w:rPr>
              <w:t xml:space="preserve">      70.878,00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>
              <w:rPr>
                <w:bCs/>
                <w:sz w:val="20"/>
                <w:szCs w:val="20"/>
              </w:rPr>
              <w:t>odečet zápočtu</w:t>
            </w:r>
          </w:p>
          <w:p w:rsidR="00C46868" w:rsidRDefault="00B1328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rok </w:t>
            </w:r>
            <w:proofErr w:type="gramStart"/>
            <w:r>
              <w:rPr>
                <w:bCs/>
                <w:sz w:val="20"/>
                <w:szCs w:val="20"/>
              </w:rPr>
              <w:t xml:space="preserve">2021 </w:t>
            </w:r>
            <w:r>
              <w:rPr>
                <w:sz w:val="20"/>
                <w:szCs w:val="20"/>
              </w:rPr>
              <w:t>–</w:t>
            </w:r>
            <w:r>
              <w:rPr>
                <w:bCs/>
                <w:sz w:val="20"/>
                <w:szCs w:val="20"/>
              </w:rPr>
              <w:t xml:space="preserve">      67.898,56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>
              <w:rPr>
                <w:bCs/>
                <w:sz w:val="20"/>
                <w:szCs w:val="20"/>
              </w:rPr>
              <w:t>odečet zápočtu</w:t>
            </w:r>
          </w:p>
          <w:p w:rsidR="00C46868" w:rsidRDefault="00B1328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rok </w:t>
            </w:r>
            <w:proofErr w:type="gramStart"/>
            <w:r>
              <w:rPr>
                <w:bCs/>
                <w:sz w:val="20"/>
                <w:szCs w:val="20"/>
              </w:rPr>
              <w:t>2022 –      77.597,56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>
              <w:rPr>
                <w:bCs/>
                <w:sz w:val="20"/>
                <w:szCs w:val="20"/>
              </w:rPr>
              <w:t>odečet zápočtu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68" w:rsidRDefault="00B1328F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68.154,88</w:t>
            </w:r>
          </w:p>
        </w:tc>
      </w:tr>
      <w:tr w:rsidR="00C46868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46868" w:rsidRDefault="00B1328F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472 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46868" w:rsidRDefault="00B1328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Dlouhodobé přijaté zálohy na transfery (</w:t>
            </w:r>
            <w:proofErr w:type="gramStart"/>
            <w:r>
              <w:rPr>
                <w:b/>
                <w:bCs/>
                <w:i/>
                <w:sz w:val="20"/>
                <w:szCs w:val="20"/>
              </w:rPr>
              <w:t>Rozvaha D.II</w:t>
            </w:r>
            <w:proofErr w:type="gramEnd"/>
            <w:r>
              <w:rPr>
                <w:b/>
                <w:bCs/>
                <w:i/>
                <w:sz w:val="20"/>
                <w:szCs w:val="20"/>
              </w:rPr>
              <w:t>.8.)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46868" w:rsidRDefault="00B1328F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870.240,00</w:t>
            </w:r>
          </w:p>
        </w:tc>
      </w:tr>
      <w:tr w:rsidR="00C46868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472 0110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Regenerace panelového sídliště Nerudova v Novém Jičíně, UZ 00611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320,000,00</w:t>
            </w:r>
          </w:p>
        </w:tc>
      </w:tr>
      <w:tr w:rsidR="00C46868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472 0110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Revitalizace veřejného prostranství bývalého Horního nádraží v Novém Jičíně, UZ 00612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319.920,00</w:t>
            </w:r>
          </w:p>
        </w:tc>
      </w:tr>
      <w:tr w:rsidR="00C46868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472 0110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Podpora rozvoje cykloturistiky v Moravskoslezském kraji pro rok 2022+ ("Stezka pro chodce a cyklisty na ulici Bohuslava Martinů v Novém Jičíně - dělená"), UZ 00711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230.320,00</w:t>
            </w:r>
          </w:p>
        </w:tc>
      </w:tr>
      <w:tr w:rsidR="00C46868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C46868" w:rsidRDefault="00C468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C46868" w:rsidRDefault="00B132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Dlouhodobé závazky celkem (Rozvaha </w:t>
            </w:r>
            <w:proofErr w:type="gramStart"/>
            <w:r>
              <w:rPr>
                <w:b/>
                <w:sz w:val="20"/>
                <w:szCs w:val="20"/>
              </w:rPr>
              <w:t>Pasiva D.II</w:t>
            </w:r>
            <w:proofErr w:type="gramEnd"/>
            <w:r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C46868" w:rsidRDefault="00B1328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103.491.238,73</w:t>
            </w:r>
          </w:p>
        </w:tc>
      </w:tr>
      <w:tr w:rsidR="00C46868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C468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C46868">
            <w:pPr>
              <w:rPr>
                <w:b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C46868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C46868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46868" w:rsidRDefault="00B1328F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465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46868" w:rsidRDefault="00B1328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Dlouhodobé poskytnuté zálohy (Rozvaha </w:t>
            </w:r>
            <w:proofErr w:type="gramStart"/>
            <w:r>
              <w:rPr>
                <w:b/>
                <w:i/>
                <w:sz w:val="20"/>
                <w:szCs w:val="20"/>
              </w:rPr>
              <w:t>A.IV</w:t>
            </w:r>
            <w:proofErr w:type="gramEnd"/>
            <w:r>
              <w:rPr>
                <w:b/>
                <w:i/>
                <w:sz w:val="20"/>
                <w:szCs w:val="20"/>
              </w:rPr>
              <w:t>.3.)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46868" w:rsidRDefault="00B1328F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52.295,00</w:t>
            </w:r>
          </w:p>
        </w:tc>
      </w:tr>
      <w:tr w:rsidR="00C46868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465 0010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Dlouhodobé poskytnuté zálohy – záloha na náklady exekuce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</w:tr>
      <w:tr w:rsidR="00C46868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465 0011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Dlouhodobé poskytnuté zálohy – Česká společnost pro platební karty s.r.o., Voctářova 2500/20a, 180 00 Praha 8 – Libeň, IČO 27916693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49.295,00</w:t>
            </w:r>
          </w:p>
        </w:tc>
      </w:tr>
      <w:tr w:rsidR="00C46868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469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Ostatní dlouhodobé pohledávky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54.760,00</w:t>
            </w:r>
          </w:p>
        </w:tc>
      </w:tr>
      <w:tr w:rsidR="00C46868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469 0300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osoba, smlouva č. P2022-0209/OSM – kupní smlouva o převodu vlastnického práva k nemovité věci (prodej pozemku)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54.760,00</w:t>
            </w:r>
          </w:p>
        </w:tc>
      </w:tr>
      <w:tr w:rsidR="00C46868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46868" w:rsidRDefault="00B1328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471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46868" w:rsidRDefault="00B1328F">
            <w:pPr>
              <w:pStyle w:val="Nadpis2"/>
              <w:rPr>
                <w:i/>
                <w:iCs/>
                <w:szCs w:val="20"/>
              </w:rPr>
            </w:pPr>
            <w:r>
              <w:rPr>
                <w:i/>
                <w:szCs w:val="20"/>
              </w:rPr>
              <w:t xml:space="preserve">Dlouhodobé poskytnuté zálohy na transfery (Rozvaha </w:t>
            </w:r>
            <w:proofErr w:type="gramStart"/>
            <w:r>
              <w:rPr>
                <w:i/>
                <w:szCs w:val="20"/>
              </w:rPr>
              <w:t>A.IV</w:t>
            </w:r>
            <w:proofErr w:type="gramEnd"/>
            <w:r>
              <w:rPr>
                <w:i/>
                <w:szCs w:val="20"/>
              </w:rPr>
              <w:t>.6.)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46868" w:rsidRDefault="00B1328F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0,00</w:t>
            </w:r>
          </w:p>
        </w:tc>
      </w:tr>
      <w:tr w:rsidR="00C46868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C46868" w:rsidRDefault="00C46868">
            <w:pPr>
              <w:rPr>
                <w:b/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C46868" w:rsidRDefault="00B1328F">
            <w:pPr>
              <w:pStyle w:val="Nadpis2"/>
              <w:rPr>
                <w:i/>
                <w:szCs w:val="20"/>
              </w:rPr>
            </w:pPr>
            <w:r>
              <w:rPr>
                <w:szCs w:val="20"/>
              </w:rPr>
              <w:t xml:space="preserve">Dlouhodobé pohledávky celkem (Rozvaha Aktiva </w:t>
            </w:r>
            <w:proofErr w:type="gramStart"/>
            <w:r>
              <w:rPr>
                <w:szCs w:val="20"/>
              </w:rPr>
              <w:t>A.IV</w:t>
            </w:r>
            <w:proofErr w:type="gramEnd"/>
            <w:r>
              <w:rPr>
                <w:szCs w:val="20"/>
              </w:rPr>
              <w:t>.):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C46868" w:rsidRDefault="00B1328F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107.055,00</w:t>
            </w:r>
          </w:p>
        </w:tc>
      </w:tr>
    </w:tbl>
    <w:p w:rsidR="00C46868" w:rsidRDefault="00C46868"/>
    <w:p w:rsidR="00C46868" w:rsidRDefault="00C46868"/>
    <w:p w:rsidR="00C46868" w:rsidRDefault="00B1328F">
      <w:pPr>
        <w:jc w:val="both"/>
      </w:pPr>
      <w:r>
        <w:t>8. ROZVAHA MĚSTA</w:t>
      </w:r>
    </w:p>
    <w:p w:rsidR="00C46868" w:rsidRDefault="00C46868"/>
    <w:tbl>
      <w:tblPr>
        <w:tblW w:w="9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893"/>
        <w:gridCol w:w="1928"/>
        <w:gridCol w:w="2010"/>
      </w:tblGrid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Název účtu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Počáteční stav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Obrat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Konečný stav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Aktiva celkem - brutto (včetně korekce)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3.374.466.219,65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-312.910.842,81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3.687.377.062,46</w:t>
            </w:r>
          </w:p>
        </w:tc>
      </w:tr>
      <w:tr w:rsidR="00C46868" w:rsidRPr="009F293C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F293C" w:rsidRDefault="00B1328F">
            <w:pPr>
              <w:jc w:val="center"/>
              <w:rPr>
                <w:iCs/>
                <w:sz w:val="20"/>
              </w:rPr>
            </w:pPr>
            <w:r w:rsidRPr="009F293C">
              <w:rPr>
                <w:iCs/>
                <w:sz w:val="20"/>
              </w:rPr>
              <w:t xml:space="preserve">Korekce (oprávky k dlouhodobému nehmotnému </w:t>
            </w:r>
            <w:proofErr w:type="spellStart"/>
            <w:r w:rsidRPr="009F293C">
              <w:rPr>
                <w:iCs/>
                <w:sz w:val="20"/>
              </w:rPr>
              <w:t>majetku+oprávky</w:t>
            </w:r>
            <w:proofErr w:type="spellEnd"/>
            <w:r w:rsidRPr="009F293C">
              <w:rPr>
                <w:iCs/>
                <w:sz w:val="20"/>
              </w:rPr>
              <w:t xml:space="preserve"> k dlouhodobému hmotnému </w:t>
            </w:r>
            <w:proofErr w:type="spellStart"/>
            <w:r w:rsidRPr="009F293C">
              <w:rPr>
                <w:iCs/>
                <w:sz w:val="20"/>
              </w:rPr>
              <w:t>majetku+opravné</w:t>
            </w:r>
            <w:proofErr w:type="spellEnd"/>
            <w:r w:rsidRPr="009F293C">
              <w:rPr>
                <w:iCs/>
                <w:sz w:val="20"/>
              </w:rPr>
              <w:t xml:space="preserve"> položky k </w:t>
            </w:r>
            <w:proofErr w:type="spellStart"/>
            <w:r w:rsidRPr="009F293C">
              <w:rPr>
                <w:iCs/>
                <w:sz w:val="20"/>
              </w:rPr>
              <w:t>odběratelům+opravné</w:t>
            </w:r>
            <w:proofErr w:type="spellEnd"/>
            <w:r w:rsidRPr="009F293C">
              <w:rPr>
                <w:iCs/>
                <w:sz w:val="20"/>
              </w:rPr>
              <w:t xml:space="preserve"> položky k pohledávkám z hlavní činnosti)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F293C" w:rsidRDefault="00B1328F">
            <w:pPr>
              <w:jc w:val="right"/>
              <w:rPr>
                <w:iCs/>
                <w:sz w:val="20"/>
              </w:rPr>
            </w:pPr>
            <w:r w:rsidRPr="009F293C">
              <w:rPr>
                <w:iCs/>
                <w:sz w:val="20"/>
              </w:rPr>
              <w:t>1.021.634.832,93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F293C" w:rsidRDefault="00B1328F">
            <w:pPr>
              <w:jc w:val="right"/>
              <w:rPr>
                <w:iCs/>
                <w:sz w:val="20"/>
              </w:rPr>
            </w:pPr>
            <w:r w:rsidRPr="009F293C">
              <w:rPr>
                <w:iCs/>
                <w:sz w:val="20"/>
              </w:rPr>
              <w:t>56.559.721,31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F293C" w:rsidRDefault="00B1328F">
            <w:pPr>
              <w:jc w:val="right"/>
              <w:rPr>
                <w:iCs/>
                <w:sz w:val="20"/>
              </w:rPr>
            </w:pPr>
            <w:r w:rsidRPr="009F293C">
              <w:rPr>
                <w:iCs/>
                <w:sz w:val="20"/>
              </w:rPr>
              <w:t>1.078.194.554,24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:rsidR="00C46868" w:rsidRDefault="00B1328F">
            <w:pPr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Aktiva celkem - netto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:rsidR="00C46868" w:rsidRDefault="00B1328F">
            <w:pPr>
              <w:jc w:val="right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2.352.831.386,72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:rsidR="00C46868" w:rsidRDefault="00B1328F">
            <w:pPr>
              <w:jc w:val="right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256.351.121,50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:rsidR="00C46868" w:rsidRDefault="00B1328F">
            <w:pPr>
              <w:jc w:val="right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2.609.182.508,22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C46868" w:rsidRDefault="00B1328F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Stálá aktiva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C46868" w:rsidRDefault="00B1328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3.046.679.862,46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C46868" w:rsidRDefault="00B1328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318.685.942,20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C46868" w:rsidRDefault="00B1328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3.365.365.804,66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C46868" w:rsidRDefault="00B1328F">
            <w:pPr>
              <w:pStyle w:val="Nadpis2"/>
              <w:rPr>
                <w:szCs w:val="20"/>
              </w:rPr>
            </w:pPr>
            <w:r>
              <w:rPr>
                <w:szCs w:val="20"/>
              </w:rPr>
              <w:t xml:space="preserve">Dlouhodobý nehmotný majetek </w:t>
            </w:r>
            <w:proofErr w:type="gramStart"/>
            <w:r>
              <w:rPr>
                <w:szCs w:val="20"/>
              </w:rPr>
              <w:t>A.I.</w:t>
            </w:r>
            <w:proofErr w:type="gram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C46868" w:rsidRDefault="00B132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30.400.750,49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C46868" w:rsidRDefault="00B132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5.922.525,90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C46868" w:rsidRDefault="00B132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36.323.276,39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F293C" w:rsidRDefault="00B1328F">
            <w:pPr>
              <w:numPr>
                <w:ilvl w:val="0"/>
                <w:numId w:val="11"/>
              </w:numPr>
              <w:rPr>
                <w:b/>
                <w:bCs/>
                <w:sz w:val="20"/>
                <w:szCs w:val="20"/>
              </w:rPr>
            </w:pPr>
            <w:r w:rsidRPr="009F293C">
              <w:rPr>
                <w:b/>
                <w:bCs/>
                <w:sz w:val="20"/>
                <w:szCs w:val="20"/>
              </w:rPr>
              <w:t>Oprávky k dlouhodobému nehmotnému majetku 073+078+079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F293C" w:rsidRDefault="00B1328F">
            <w:pPr>
              <w:jc w:val="right"/>
              <w:rPr>
                <w:b/>
                <w:bCs/>
                <w:sz w:val="20"/>
                <w:szCs w:val="20"/>
              </w:rPr>
            </w:pPr>
            <w:r w:rsidRPr="009F293C">
              <w:rPr>
                <w:b/>
                <w:bCs/>
                <w:sz w:val="20"/>
                <w:szCs w:val="20"/>
              </w:rPr>
              <w:t>21.205.971,19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F293C" w:rsidRDefault="00B1328F">
            <w:pPr>
              <w:jc w:val="right"/>
              <w:rPr>
                <w:b/>
                <w:bCs/>
                <w:sz w:val="20"/>
                <w:szCs w:val="20"/>
              </w:rPr>
            </w:pPr>
            <w:r w:rsidRPr="009F293C">
              <w:rPr>
                <w:b/>
                <w:bCs/>
                <w:sz w:val="20"/>
                <w:szCs w:val="20"/>
              </w:rPr>
              <w:t>1.152.644,50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F293C" w:rsidRDefault="00B1328F">
            <w:pPr>
              <w:jc w:val="right"/>
              <w:rPr>
                <w:b/>
                <w:bCs/>
                <w:sz w:val="20"/>
                <w:szCs w:val="20"/>
              </w:rPr>
            </w:pPr>
            <w:r w:rsidRPr="009F293C">
              <w:rPr>
                <w:b/>
                <w:bCs/>
                <w:sz w:val="20"/>
                <w:szCs w:val="20"/>
              </w:rPr>
              <w:t>22.358.615,69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F293C" w:rsidRDefault="00B1328F">
            <w:pPr>
              <w:pStyle w:val="Zhlav"/>
              <w:tabs>
                <w:tab w:val="left" w:pos="708"/>
              </w:tabs>
              <w:rPr>
                <w:sz w:val="20"/>
                <w:szCs w:val="20"/>
              </w:rPr>
            </w:pPr>
            <w:r w:rsidRPr="009F293C">
              <w:rPr>
                <w:b/>
                <w:sz w:val="20"/>
                <w:szCs w:val="20"/>
              </w:rPr>
              <w:t>013</w:t>
            </w:r>
            <w:r w:rsidRPr="009F293C">
              <w:rPr>
                <w:sz w:val="20"/>
                <w:szCs w:val="20"/>
              </w:rPr>
              <w:t xml:space="preserve"> Software (oprávky 073) </w:t>
            </w:r>
            <w:proofErr w:type="gramStart"/>
            <w:r w:rsidRPr="009F293C">
              <w:rPr>
                <w:b/>
                <w:sz w:val="20"/>
                <w:szCs w:val="20"/>
              </w:rPr>
              <w:t>A.I.2.</w:t>
            </w:r>
            <w:proofErr w:type="gram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F293C" w:rsidRDefault="00B1328F">
            <w:pPr>
              <w:jc w:val="right"/>
              <w:rPr>
                <w:bCs/>
                <w:sz w:val="20"/>
                <w:szCs w:val="20"/>
              </w:rPr>
            </w:pPr>
            <w:r w:rsidRPr="009F293C">
              <w:rPr>
                <w:bCs/>
                <w:sz w:val="20"/>
                <w:szCs w:val="20"/>
              </w:rPr>
              <w:t>13.383.885,70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F293C" w:rsidRDefault="00B1328F">
            <w:pPr>
              <w:jc w:val="right"/>
              <w:rPr>
                <w:bCs/>
                <w:sz w:val="20"/>
                <w:szCs w:val="20"/>
              </w:rPr>
            </w:pPr>
            <w:r w:rsidRPr="009F293C">
              <w:rPr>
                <w:bCs/>
                <w:sz w:val="20"/>
                <w:szCs w:val="20"/>
              </w:rPr>
              <w:t>6.935.042,40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F293C" w:rsidRDefault="00B1328F">
            <w:pPr>
              <w:jc w:val="right"/>
              <w:rPr>
                <w:bCs/>
                <w:sz w:val="20"/>
                <w:szCs w:val="20"/>
              </w:rPr>
            </w:pPr>
            <w:r w:rsidRPr="009F293C">
              <w:rPr>
                <w:bCs/>
                <w:sz w:val="20"/>
                <w:szCs w:val="20"/>
              </w:rPr>
              <w:t>20.318.928,10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F293C" w:rsidRDefault="00B1328F">
            <w:pPr>
              <w:pStyle w:val="Zhlav"/>
              <w:tabs>
                <w:tab w:val="left" w:pos="708"/>
              </w:tabs>
              <w:rPr>
                <w:b/>
                <w:i/>
                <w:sz w:val="20"/>
                <w:szCs w:val="20"/>
              </w:rPr>
            </w:pPr>
            <w:r w:rsidRPr="009F293C">
              <w:rPr>
                <w:b/>
                <w:i/>
                <w:sz w:val="20"/>
                <w:szCs w:val="20"/>
              </w:rPr>
              <w:t xml:space="preserve">013 0030 </w:t>
            </w:r>
            <w:r w:rsidRPr="009F293C">
              <w:rPr>
                <w:i/>
                <w:sz w:val="20"/>
                <w:szCs w:val="20"/>
              </w:rPr>
              <w:t>Software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F293C" w:rsidRDefault="00B1328F">
            <w:pPr>
              <w:jc w:val="right"/>
              <w:rPr>
                <w:i/>
                <w:sz w:val="20"/>
                <w:szCs w:val="20"/>
              </w:rPr>
            </w:pPr>
            <w:r w:rsidRPr="009F293C">
              <w:rPr>
                <w:i/>
                <w:sz w:val="20"/>
                <w:szCs w:val="20"/>
              </w:rPr>
              <w:t>13.383.885,70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F293C" w:rsidRDefault="00B1328F">
            <w:pPr>
              <w:jc w:val="right"/>
              <w:rPr>
                <w:i/>
                <w:sz w:val="20"/>
                <w:szCs w:val="20"/>
              </w:rPr>
            </w:pPr>
            <w:r w:rsidRPr="009F293C">
              <w:rPr>
                <w:i/>
                <w:sz w:val="20"/>
                <w:szCs w:val="20"/>
              </w:rPr>
              <w:t>6.935.042,40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F293C" w:rsidRDefault="00B1328F">
            <w:pPr>
              <w:jc w:val="right"/>
              <w:rPr>
                <w:i/>
                <w:sz w:val="20"/>
                <w:szCs w:val="20"/>
              </w:rPr>
            </w:pPr>
            <w:r w:rsidRPr="009F293C">
              <w:rPr>
                <w:i/>
                <w:sz w:val="20"/>
                <w:szCs w:val="20"/>
              </w:rPr>
              <w:t>20.318.928,10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F293C" w:rsidRDefault="00B1328F">
            <w:pPr>
              <w:numPr>
                <w:ilvl w:val="0"/>
                <w:numId w:val="10"/>
              </w:numPr>
              <w:rPr>
                <w:bCs/>
                <w:sz w:val="20"/>
                <w:szCs w:val="20"/>
              </w:rPr>
            </w:pPr>
            <w:r w:rsidRPr="009F293C">
              <w:rPr>
                <w:b/>
                <w:bCs/>
                <w:sz w:val="20"/>
                <w:szCs w:val="20"/>
              </w:rPr>
              <w:t>073</w:t>
            </w:r>
            <w:r w:rsidRPr="009F293C">
              <w:rPr>
                <w:bCs/>
                <w:sz w:val="20"/>
                <w:szCs w:val="20"/>
              </w:rPr>
              <w:t xml:space="preserve"> Oprávky k software (k účtu 013) - korekce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F293C" w:rsidRDefault="00B1328F">
            <w:pPr>
              <w:jc w:val="right"/>
              <w:rPr>
                <w:sz w:val="20"/>
                <w:szCs w:val="20"/>
              </w:rPr>
            </w:pPr>
            <w:r w:rsidRPr="009F293C">
              <w:rPr>
                <w:sz w:val="20"/>
                <w:szCs w:val="20"/>
              </w:rPr>
              <w:t>9.991.695,60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F293C" w:rsidRDefault="00B1328F">
            <w:pPr>
              <w:jc w:val="right"/>
              <w:rPr>
                <w:sz w:val="20"/>
                <w:szCs w:val="20"/>
              </w:rPr>
            </w:pPr>
            <w:r w:rsidRPr="009F293C">
              <w:rPr>
                <w:sz w:val="20"/>
                <w:szCs w:val="20"/>
              </w:rPr>
              <w:t>688.630,00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F293C" w:rsidRDefault="00B1328F">
            <w:pPr>
              <w:jc w:val="right"/>
              <w:rPr>
                <w:sz w:val="20"/>
                <w:szCs w:val="20"/>
              </w:rPr>
            </w:pPr>
            <w:r w:rsidRPr="009F293C">
              <w:rPr>
                <w:sz w:val="20"/>
                <w:szCs w:val="20"/>
              </w:rPr>
              <w:t>10.680.325,60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F293C" w:rsidRDefault="00B1328F">
            <w:pPr>
              <w:rPr>
                <w:i/>
                <w:sz w:val="20"/>
                <w:szCs w:val="20"/>
              </w:rPr>
            </w:pPr>
            <w:r w:rsidRPr="009F293C">
              <w:rPr>
                <w:b/>
                <w:i/>
                <w:sz w:val="20"/>
                <w:szCs w:val="20"/>
              </w:rPr>
              <w:t>073 0030</w:t>
            </w:r>
            <w:r w:rsidRPr="009F293C">
              <w:rPr>
                <w:i/>
                <w:sz w:val="20"/>
                <w:szCs w:val="20"/>
              </w:rPr>
              <w:t xml:space="preserve"> </w:t>
            </w:r>
            <w:r w:rsidRPr="009F293C">
              <w:rPr>
                <w:bCs/>
                <w:i/>
                <w:sz w:val="20"/>
                <w:szCs w:val="20"/>
              </w:rPr>
              <w:t>Oprávky k software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F293C" w:rsidRDefault="00B1328F">
            <w:pPr>
              <w:jc w:val="right"/>
              <w:rPr>
                <w:i/>
                <w:sz w:val="20"/>
                <w:szCs w:val="20"/>
              </w:rPr>
            </w:pPr>
            <w:r w:rsidRPr="009F293C">
              <w:rPr>
                <w:i/>
                <w:sz w:val="20"/>
                <w:szCs w:val="20"/>
              </w:rPr>
              <w:t>9.991.695,60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F293C" w:rsidRDefault="00B1328F">
            <w:pPr>
              <w:jc w:val="right"/>
              <w:rPr>
                <w:i/>
                <w:sz w:val="20"/>
                <w:szCs w:val="20"/>
              </w:rPr>
            </w:pPr>
            <w:r w:rsidRPr="009F293C">
              <w:rPr>
                <w:i/>
                <w:sz w:val="20"/>
                <w:szCs w:val="20"/>
              </w:rPr>
              <w:t>688.630,00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F293C" w:rsidRDefault="00B1328F">
            <w:pPr>
              <w:jc w:val="right"/>
              <w:rPr>
                <w:i/>
                <w:sz w:val="20"/>
                <w:szCs w:val="20"/>
              </w:rPr>
            </w:pPr>
            <w:r w:rsidRPr="009F293C">
              <w:rPr>
                <w:i/>
                <w:sz w:val="20"/>
                <w:szCs w:val="20"/>
              </w:rPr>
              <w:t>10.680.325,60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F293C" w:rsidRDefault="00B1328F">
            <w:pPr>
              <w:pStyle w:val="Zhlav"/>
              <w:tabs>
                <w:tab w:val="left" w:pos="708"/>
              </w:tabs>
              <w:rPr>
                <w:sz w:val="20"/>
                <w:szCs w:val="20"/>
              </w:rPr>
            </w:pPr>
            <w:r w:rsidRPr="009F293C">
              <w:rPr>
                <w:b/>
                <w:sz w:val="20"/>
                <w:szCs w:val="20"/>
              </w:rPr>
              <w:t>018</w:t>
            </w:r>
            <w:r w:rsidRPr="009F293C">
              <w:rPr>
                <w:sz w:val="20"/>
                <w:szCs w:val="20"/>
              </w:rPr>
              <w:t xml:space="preserve"> Drobný dlouhodobý nehmotný majetek (oprávky 078) </w:t>
            </w:r>
            <w:proofErr w:type="gramStart"/>
            <w:r w:rsidRPr="009F293C">
              <w:rPr>
                <w:b/>
                <w:sz w:val="20"/>
                <w:szCs w:val="20"/>
              </w:rPr>
              <w:t>A.I.5.</w:t>
            </w:r>
            <w:proofErr w:type="gram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F293C" w:rsidRDefault="00B1328F">
            <w:pPr>
              <w:jc w:val="right"/>
              <w:rPr>
                <w:sz w:val="20"/>
                <w:szCs w:val="20"/>
              </w:rPr>
            </w:pPr>
            <w:r w:rsidRPr="009F293C">
              <w:rPr>
                <w:sz w:val="20"/>
                <w:szCs w:val="20"/>
              </w:rPr>
              <w:t>4.090.698,79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F293C" w:rsidRDefault="00B1328F">
            <w:pPr>
              <w:jc w:val="right"/>
              <w:rPr>
                <w:sz w:val="20"/>
                <w:szCs w:val="20"/>
              </w:rPr>
            </w:pPr>
            <w:r w:rsidRPr="009F293C">
              <w:rPr>
                <w:sz w:val="20"/>
                <w:szCs w:val="20"/>
              </w:rPr>
              <w:t>80.113,50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F293C" w:rsidRDefault="00B1328F">
            <w:pPr>
              <w:jc w:val="right"/>
              <w:rPr>
                <w:sz w:val="20"/>
                <w:szCs w:val="20"/>
              </w:rPr>
            </w:pPr>
            <w:r w:rsidRPr="009F293C">
              <w:rPr>
                <w:sz w:val="20"/>
                <w:szCs w:val="20"/>
              </w:rPr>
              <w:t>4.170.812,29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F293C" w:rsidRDefault="00B1328F">
            <w:pPr>
              <w:pStyle w:val="Zhlav"/>
              <w:tabs>
                <w:tab w:val="left" w:pos="708"/>
              </w:tabs>
              <w:rPr>
                <w:b/>
                <w:i/>
                <w:sz w:val="20"/>
                <w:szCs w:val="20"/>
              </w:rPr>
            </w:pPr>
            <w:r w:rsidRPr="009F293C">
              <w:rPr>
                <w:b/>
                <w:i/>
                <w:sz w:val="20"/>
                <w:szCs w:val="20"/>
              </w:rPr>
              <w:t xml:space="preserve">018 0080 </w:t>
            </w:r>
            <w:r w:rsidRPr="009F293C">
              <w:rPr>
                <w:i/>
                <w:sz w:val="20"/>
                <w:szCs w:val="20"/>
              </w:rPr>
              <w:t>Drobný dlouhodobý nehmotný majetek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F293C" w:rsidRDefault="00B1328F">
            <w:pPr>
              <w:jc w:val="right"/>
              <w:rPr>
                <w:i/>
                <w:sz w:val="20"/>
                <w:szCs w:val="20"/>
              </w:rPr>
            </w:pPr>
            <w:r w:rsidRPr="009F293C">
              <w:rPr>
                <w:i/>
                <w:sz w:val="20"/>
                <w:szCs w:val="20"/>
              </w:rPr>
              <w:t>4.090.698,79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F293C" w:rsidRDefault="00B1328F">
            <w:pPr>
              <w:jc w:val="right"/>
              <w:rPr>
                <w:i/>
                <w:sz w:val="20"/>
                <w:szCs w:val="20"/>
              </w:rPr>
            </w:pPr>
            <w:r w:rsidRPr="009F293C">
              <w:rPr>
                <w:i/>
                <w:sz w:val="20"/>
                <w:szCs w:val="20"/>
              </w:rPr>
              <w:t>80.113,50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F293C" w:rsidRDefault="00B1328F">
            <w:pPr>
              <w:jc w:val="right"/>
              <w:rPr>
                <w:i/>
                <w:sz w:val="20"/>
                <w:szCs w:val="20"/>
              </w:rPr>
            </w:pPr>
            <w:r w:rsidRPr="009F293C">
              <w:rPr>
                <w:i/>
                <w:sz w:val="20"/>
                <w:szCs w:val="20"/>
              </w:rPr>
              <w:t>4.170.812,29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F293C" w:rsidRDefault="00B1328F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9F293C">
              <w:rPr>
                <w:b/>
                <w:sz w:val="20"/>
                <w:szCs w:val="20"/>
              </w:rPr>
              <w:t>078</w:t>
            </w:r>
            <w:r w:rsidRPr="009F293C">
              <w:rPr>
                <w:sz w:val="20"/>
                <w:szCs w:val="20"/>
              </w:rPr>
              <w:t xml:space="preserve"> Oprávky k drobnému dlouhodobému nehmotnému majetku (k účtu 018)</w:t>
            </w:r>
            <w:r w:rsidRPr="009F293C">
              <w:rPr>
                <w:bCs/>
                <w:sz w:val="20"/>
                <w:szCs w:val="20"/>
              </w:rPr>
              <w:t xml:space="preserve"> - korekce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F293C" w:rsidRDefault="00B1328F">
            <w:pPr>
              <w:jc w:val="right"/>
              <w:rPr>
                <w:sz w:val="20"/>
                <w:szCs w:val="20"/>
              </w:rPr>
            </w:pPr>
            <w:r w:rsidRPr="009F293C">
              <w:rPr>
                <w:sz w:val="20"/>
                <w:szCs w:val="20"/>
              </w:rPr>
              <w:t>4.090.698,79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F293C" w:rsidRDefault="00B1328F">
            <w:pPr>
              <w:jc w:val="right"/>
              <w:rPr>
                <w:sz w:val="20"/>
                <w:szCs w:val="20"/>
              </w:rPr>
            </w:pPr>
            <w:r w:rsidRPr="009F293C">
              <w:rPr>
                <w:sz w:val="20"/>
                <w:szCs w:val="20"/>
              </w:rPr>
              <w:t>80.113,50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F293C" w:rsidRDefault="00B1328F">
            <w:pPr>
              <w:jc w:val="right"/>
              <w:rPr>
                <w:sz w:val="20"/>
                <w:szCs w:val="20"/>
              </w:rPr>
            </w:pPr>
            <w:r w:rsidRPr="009F293C">
              <w:rPr>
                <w:sz w:val="20"/>
                <w:szCs w:val="20"/>
              </w:rPr>
              <w:t>4.170.812,29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F293C" w:rsidRDefault="00B1328F">
            <w:pPr>
              <w:rPr>
                <w:i/>
                <w:sz w:val="20"/>
                <w:szCs w:val="20"/>
              </w:rPr>
            </w:pPr>
            <w:r w:rsidRPr="009F293C">
              <w:rPr>
                <w:b/>
                <w:i/>
                <w:sz w:val="20"/>
                <w:szCs w:val="20"/>
              </w:rPr>
              <w:t>078 0080</w:t>
            </w:r>
            <w:r w:rsidRPr="009F293C">
              <w:rPr>
                <w:i/>
                <w:sz w:val="20"/>
                <w:szCs w:val="20"/>
              </w:rPr>
              <w:t xml:space="preserve"> Oprávky k drobnému dlouhodobému nehmotnému majetku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F293C" w:rsidRDefault="00B1328F">
            <w:pPr>
              <w:jc w:val="right"/>
              <w:rPr>
                <w:i/>
                <w:sz w:val="20"/>
                <w:szCs w:val="20"/>
              </w:rPr>
            </w:pPr>
            <w:r w:rsidRPr="009F293C">
              <w:rPr>
                <w:i/>
                <w:sz w:val="20"/>
                <w:szCs w:val="20"/>
              </w:rPr>
              <w:t>4.090.698,79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F293C" w:rsidRDefault="00B1328F">
            <w:pPr>
              <w:jc w:val="right"/>
              <w:rPr>
                <w:i/>
                <w:sz w:val="20"/>
                <w:szCs w:val="20"/>
              </w:rPr>
            </w:pPr>
            <w:r w:rsidRPr="009F293C">
              <w:rPr>
                <w:i/>
                <w:sz w:val="20"/>
                <w:szCs w:val="20"/>
              </w:rPr>
              <w:t>80.113,50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F293C" w:rsidRDefault="00B1328F">
            <w:pPr>
              <w:jc w:val="right"/>
              <w:rPr>
                <w:i/>
                <w:sz w:val="20"/>
                <w:szCs w:val="20"/>
              </w:rPr>
            </w:pPr>
            <w:r w:rsidRPr="009F293C">
              <w:rPr>
                <w:i/>
                <w:sz w:val="20"/>
                <w:szCs w:val="20"/>
              </w:rPr>
              <w:t>4.170.812,29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F293C" w:rsidRDefault="00B1328F">
            <w:pPr>
              <w:rPr>
                <w:sz w:val="20"/>
                <w:szCs w:val="20"/>
              </w:rPr>
            </w:pPr>
            <w:r w:rsidRPr="009F293C">
              <w:rPr>
                <w:b/>
                <w:sz w:val="20"/>
                <w:szCs w:val="20"/>
              </w:rPr>
              <w:t>019</w:t>
            </w:r>
            <w:r w:rsidRPr="009F293C">
              <w:rPr>
                <w:sz w:val="20"/>
                <w:szCs w:val="20"/>
              </w:rPr>
              <w:t xml:space="preserve"> Ostatní dlouhodobý nehmotný majetek (oprávky 079) </w:t>
            </w:r>
            <w:proofErr w:type="gramStart"/>
            <w:r w:rsidRPr="009F293C">
              <w:rPr>
                <w:b/>
                <w:sz w:val="20"/>
                <w:szCs w:val="20"/>
              </w:rPr>
              <w:t>A.I.6.</w:t>
            </w:r>
            <w:proofErr w:type="gram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F293C" w:rsidRDefault="00B1328F">
            <w:pPr>
              <w:jc w:val="right"/>
              <w:rPr>
                <w:sz w:val="20"/>
                <w:szCs w:val="20"/>
              </w:rPr>
            </w:pPr>
            <w:r w:rsidRPr="009F293C">
              <w:rPr>
                <w:sz w:val="20"/>
                <w:szCs w:val="20"/>
              </w:rPr>
              <w:t>11.763.356,00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F293C" w:rsidRDefault="00B1328F">
            <w:pPr>
              <w:jc w:val="right"/>
              <w:rPr>
                <w:sz w:val="20"/>
                <w:szCs w:val="20"/>
              </w:rPr>
            </w:pPr>
            <w:r w:rsidRPr="009F293C">
              <w:rPr>
                <w:sz w:val="20"/>
                <w:szCs w:val="20"/>
              </w:rPr>
              <w:t>70.180,00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F293C" w:rsidRDefault="00B1328F">
            <w:pPr>
              <w:jc w:val="right"/>
              <w:rPr>
                <w:sz w:val="20"/>
                <w:szCs w:val="20"/>
              </w:rPr>
            </w:pPr>
            <w:r w:rsidRPr="009F293C">
              <w:rPr>
                <w:sz w:val="20"/>
                <w:szCs w:val="20"/>
              </w:rPr>
              <w:t>11.833.536,00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F293C" w:rsidRDefault="00B1328F">
            <w:pPr>
              <w:rPr>
                <w:b/>
                <w:i/>
                <w:sz w:val="20"/>
                <w:szCs w:val="20"/>
              </w:rPr>
            </w:pPr>
            <w:r w:rsidRPr="009F293C">
              <w:rPr>
                <w:b/>
                <w:i/>
                <w:sz w:val="20"/>
                <w:szCs w:val="20"/>
              </w:rPr>
              <w:t xml:space="preserve">019 0010 </w:t>
            </w:r>
            <w:r w:rsidRPr="009F293C">
              <w:rPr>
                <w:i/>
                <w:sz w:val="20"/>
                <w:szCs w:val="20"/>
              </w:rPr>
              <w:t>Ostatní dlouhodobý nehmotný majetek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F293C" w:rsidRDefault="00B1328F">
            <w:pPr>
              <w:jc w:val="right"/>
              <w:rPr>
                <w:i/>
                <w:sz w:val="20"/>
                <w:szCs w:val="20"/>
              </w:rPr>
            </w:pPr>
            <w:r w:rsidRPr="009F293C">
              <w:rPr>
                <w:i/>
                <w:sz w:val="20"/>
                <w:szCs w:val="20"/>
              </w:rPr>
              <w:t>11.763.356,00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F293C" w:rsidRDefault="00B1328F">
            <w:pPr>
              <w:jc w:val="right"/>
              <w:rPr>
                <w:i/>
                <w:sz w:val="20"/>
                <w:szCs w:val="20"/>
              </w:rPr>
            </w:pPr>
            <w:r w:rsidRPr="009F293C">
              <w:rPr>
                <w:i/>
                <w:sz w:val="20"/>
                <w:szCs w:val="20"/>
              </w:rPr>
              <w:t>70.180,00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F293C" w:rsidRDefault="00B1328F">
            <w:pPr>
              <w:jc w:val="right"/>
              <w:rPr>
                <w:i/>
                <w:sz w:val="20"/>
                <w:szCs w:val="20"/>
              </w:rPr>
            </w:pPr>
            <w:r w:rsidRPr="009F293C">
              <w:rPr>
                <w:i/>
                <w:sz w:val="20"/>
                <w:szCs w:val="20"/>
              </w:rPr>
              <w:t>11.833.536,00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F293C" w:rsidRDefault="00B1328F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9F293C">
              <w:rPr>
                <w:b/>
                <w:sz w:val="20"/>
                <w:szCs w:val="20"/>
              </w:rPr>
              <w:t>079</w:t>
            </w:r>
            <w:r w:rsidRPr="009F293C">
              <w:rPr>
                <w:sz w:val="20"/>
                <w:szCs w:val="20"/>
              </w:rPr>
              <w:t xml:space="preserve"> Oprávky k ostatnímu dlouhodobému nehmotnému majetku (k účtu 019)</w:t>
            </w:r>
            <w:r w:rsidRPr="009F293C">
              <w:rPr>
                <w:bCs/>
                <w:sz w:val="20"/>
                <w:szCs w:val="20"/>
              </w:rPr>
              <w:t xml:space="preserve"> - korekce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F293C" w:rsidRDefault="00B1328F">
            <w:pPr>
              <w:jc w:val="right"/>
              <w:rPr>
                <w:sz w:val="20"/>
                <w:szCs w:val="20"/>
              </w:rPr>
            </w:pPr>
            <w:r w:rsidRPr="009F293C">
              <w:rPr>
                <w:sz w:val="20"/>
                <w:szCs w:val="20"/>
              </w:rPr>
              <w:t>7.123.576,80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F293C" w:rsidRDefault="00B1328F">
            <w:pPr>
              <w:jc w:val="right"/>
              <w:rPr>
                <w:sz w:val="20"/>
                <w:szCs w:val="20"/>
              </w:rPr>
            </w:pPr>
            <w:r w:rsidRPr="009F293C">
              <w:rPr>
                <w:sz w:val="20"/>
                <w:szCs w:val="20"/>
              </w:rPr>
              <w:t>383.901,00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F293C" w:rsidRDefault="00B1328F">
            <w:pPr>
              <w:jc w:val="right"/>
              <w:rPr>
                <w:sz w:val="20"/>
                <w:szCs w:val="20"/>
              </w:rPr>
            </w:pPr>
            <w:r w:rsidRPr="009F293C">
              <w:rPr>
                <w:sz w:val="20"/>
                <w:szCs w:val="20"/>
              </w:rPr>
              <w:t>7.507.477,80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079 0010 </w:t>
            </w:r>
            <w:r>
              <w:rPr>
                <w:i/>
                <w:sz w:val="20"/>
                <w:szCs w:val="20"/>
              </w:rPr>
              <w:t>Oprávky k ostatnímu dlouhodobému nehmotnému majetku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7.123.576,80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383.901,00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7.507.477,80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041</w:t>
            </w:r>
            <w:r>
              <w:rPr>
                <w:sz w:val="20"/>
                <w:szCs w:val="20"/>
              </w:rPr>
              <w:t xml:space="preserve"> Nedokončený dlouhodobý nehmotný majetek </w:t>
            </w:r>
            <w:proofErr w:type="gramStart"/>
            <w:r>
              <w:rPr>
                <w:b/>
                <w:sz w:val="20"/>
                <w:szCs w:val="20"/>
              </w:rPr>
              <w:t>A.I.7.</w:t>
            </w:r>
            <w:proofErr w:type="gram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1.162.810,00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-1.162.810,00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041 0010 </w:t>
            </w:r>
            <w:r>
              <w:rPr>
                <w:i/>
                <w:sz w:val="20"/>
                <w:szCs w:val="20"/>
              </w:rPr>
              <w:t>Nedokončený dlouhodobý nehmotný majetek – programové vybavení – software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1.162.810,00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-1.162.810,00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041 0050</w:t>
            </w:r>
            <w:r>
              <w:rPr>
                <w:i/>
                <w:sz w:val="20"/>
                <w:szCs w:val="20"/>
              </w:rPr>
              <w:t xml:space="preserve"> Nedokončený dlouhodobý nehmotný majetek studie – ostatní nákup dlouhodobého nehmotného </w:t>
            </w:r>
            <w:proofErr w:type="gramStart"/>
            <w:r>
              <w:rPr>
                <w:i/>
                <w:sz w:val="20"/>
                <w:szCs w:val="20"/>
              </w:rPr>
              <w:t>majetku  – studie</w:t>
            </w:r>
            <w:proofErr w:type="gram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C46868" w:rsidRDefault="00B132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Dlouhodobý hmotný majetek </w:t>
            </w:r>
            <w:proofErr w:type="gramStart"/>
            <w:r>
              <w:rPr>
                <w:b/>
                <w:bCs/>
                <w:sz w:val="20"/>
                <w:szCs w:val="20"/>
              </w:rPr>
              <w:t>A.II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C46868" w:rsidRDefault="00B132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3.007.344.816,97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C46868" w:rsidRDefault="00B132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312.708.656,30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C46868" w:rsidRDefault="00B132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3.320.053.473,27</w:t>
            </w:r>
          </w:p>
        </w:tc>
      </w:tr>
      <w:tr w:rsidR="00C46868" w:rsidRPr="009E7221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9E7221">
              <w:rPr>
                <w:b/>
                <w:bCs/>
                <w:sz w:val="20"/>
                <w:szCs w:val="20"/>
              </w:rPr>
              <w:t>Oprávky k dlouhodobému hmotnému majetku 081+082+088+089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b/>
                <w:bCs/>
                <w:sz w:val="20"/>
                <w:szCs w:val="20"/>
              </w:rPr>
            </w:pPr>
            <w:r w:rsidRPr="009E7221">
              <w:rPr>
                <w:b/>
                <w:bCs/>
                <w:sz w:val="20"/>
                <w:szCs w:val="20"/>
              </w:rPr>
              <w:t>958.068.240,22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b/>
                <w:bCs/>
                <w:sz w:val="20"/>
                <w:szCs w:val="20"/>
              </w:rPr>
            </w:pPr>
            <w:r w:rsidRPr="009E7221">
              <w:rPr>
                <w:b/>
                <w:bCs/>
                <w:sz w:val="20"/>
                <w:szCs w:val="20"/>
              </w:rPr>
              <w:t>32.804.277,48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b/>
                <w:bCs/>
                <w:sz w:val="20"/>
                <w:szCs w:val="20"/>
              </w:rPr>
            </w:pPr>
            <w:r w:rsidRPr="009E7221">
              <w:rPr>
                <w:b/>
                <w:bCs/>
                <w:sz w:val="20"/>
                <w:szCs w:val="20"/>
              </w:rPr>
              <w:t>990.872.517,70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031</w:t>
            </w:r>
            <w:r>
              <w:rPr>
                <w:sz w:val="20"/>
                <w:szCs w:val="20"/>
              </w:rPr>
              <w:t xml:space="preserve"> Pozemky </w:t>
            </w:r>
            <w:proofErr w:type="gramStart"/>
            <w:r>
              <w:rPr>
                <w:b/>
                <w:sz w:val="20"/>
                <w:szCs w:val="20"/>
              </w:rPr>
              <w:t>A.II</w:t>
            </w:r>
            <w:proofErr w:type="gramEnd"/>
            <w:r>
              <w:rPr>
                <w:b/>
                <w:sz w:val="20"/>
                <w:szCs w:val="20"/>
              </w:rPr>
              <w:t>.1.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277.355.116,43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-22.893.526,34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254.461.590,09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031 0200 </w:t>
            </w:r>
            <w:r>
              <w:rPr>
                <w:i/>
                <w:sz w:val="20"/>
                <w:szCs w:val="20"/>
              </w:rPr>
              <w:t>Pozemky – lesní pozemky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12.806.486,90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12.806.486,90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031 0286 </w:t>
            </w:r>
            <w:r>
              <w:rPr>
                <w:i/>
                <w:sz w:val="20"/>
                <w:szCs w:val="20"/>
              </w:rPr>
              <w:t xml:space="preserve">Pozemky – lesní pozemky – věcná břemena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885.164,00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885.164,00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031 0300 </w:t>
            </w:r>
            <w:r>
              <w:rPr>
                <w:i/>
                <w:sz w:val="20"/>
                <w:szCs w:val="20"/>
              </w:rPr>
              <w:t>Pozemky – zahrady, pastviny, louky, rybníky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96.224.283,41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-20.828.183,31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75.396.100,10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Název účtu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Počáteční stav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Obrat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Konečný stav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031 0386 </w:t>
            </w:r>
            <w:r>
              <w:rPr>
                <w:i/>
                <w:sz w:val="20"/>
                <w:szCs w:val="20"/>
              </w:rPr>
              <w:t>Pozemky – zahrady, pastviny, louky, rybníky – věcná břemena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24.888.854,41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-1.325.021,15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23.563.833,26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031 0400 </w:t>
            </w:r>
            <w:r>
              <w:rPr>
                <w:i/>
                <w:sz w:val="20"/>
                <w:szCs w:val="20"/>
              </w:rPr>
              <w:t>Pozemky – zastavěná plocha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91.371.794,49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-1.707.825,33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89.663.969,16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031 0482 </w:t>
            </w:r>
            <w:r>
              <w:rPr>
                <w:i/>
                <w:sz w:val="20"/>
                <w:szCs w:val="20"/>
              </w:rPr>
              <w:t>Pozemky – zastavěná plocha – zastavený majetek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031 0486 </w:t>
            </w:r>
            <w:r>
              <w:rPr>
                <w:i/>
                <w:sz w:val="20"/>
                <w:szCs w:val="20"/>
              </w:rPr>
              <w:t>Pozemky – zastavěná plocha – věcná břemena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45.612.908,88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982.823,45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46.595.732,33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031 0500 </w:t>
            </w:r>
            <w:r>
              <w:rPr>
                <w:i/>
                <w:sz w:val="20"/>
                <w:szCs w:val="20"/>
              </w:rPr>
              <w:t>Pozemky – ostatní pozemky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4.706.355,96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-15.320,00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4.691.035,96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031 0586 </w:t>
            </w:r>
            <w:r>
              <w:rPr>
                <w:i/>
                <w:sz w:val="20"/>
                <w:szCs w:val="20"/>
              </w:rPr>
              <w:t>Pozemky – ostatní pozemky – věcná břemena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859.268,38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859.268,38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036 </w:t>
            </w:r>
            <w:r>
              <w:rPr>
                <w:sz w:val="20"/>
                <w:szCs w:val="20"/>
              </w:rPr>
              <w:t>Dlouhodobý hmotný majetek určený k prodeji (036/120 k </w:t>
            </w:r>
            <w:proofErr w:type="gramStart"/>
            <w:r>
              <w:rPr>
                <w:sz w:val="20"/>
                <w:szCs w:val="20"/>
              </w:rPr>
              <w:t>účtu  031</w:t>
            </w:r>
            <w:proofErr w:type="gramEnd"/>
            <w:r>
              <w:rPr>
                <w:sz w:val="20"/>
                <w:szCs w:val="20"/>
              </w:rPr>
              <w:t xml:space="preserve"> – Pozemky) </w:t>
            </w:r>
            <w:r>
              <w:rPr>
                <w:b/>
                <w:sz w:val="20"/>
                <w:szCs w:val="20"/>
              </w:rPr>
              <w:t>A.II.10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19.288.876,71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128.570.497,23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147.859.373,94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032</w:t>
            </w:r>
            <w:r>
              <w:rPr>
                <w:sz w:val="20"/>
                <w:szCs w:val="20"/>
              </w:rPr>
              <w:t xml:space="preserve"> Kulturní předměty </w:t>
            </w:r>
            <w:proofErr w:type="gramStart"/>
            <w:r>
              <w:rPr>
                <w:b/>
                <w:sz w:val="20"/>
                <w:szCs w:val="20"/>
              </w:rPr>
              <w:t>A.II</w:t>
            </w:r>
            <w:proofErr w:type="gramEnd"/>
            <w:r>
              <w:rPr>
                <w:b/>
                <w:sz w:val="20"/>
                <w:szCs w:val="20"/>
              </w:rPr>
              <w:t>.2.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3.683.329,21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3.683.329,21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032 0010 </w:t>
            </w:r>
            <w:r>
              <w:rPr>
                <w:i/>
                <w:sz w:val="20"/>
                <w:szCs w:val="20"/>
              </w:rPr>
              <w:t>Kulturní předměty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3.683.329,21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3.683.329,21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 xml:space="preserve"> Stavby (oprávky 081) </w:t>
            </w:r>
            <w:proofErr w:type="gramStart"/>
            <w:r>
              <w:rPr>
                <w:b/>
                <w:sz w:val="20"/>
                <w:szCs w:val="20"/>
              </w:rPr>
              <w:t>A.II</w:t>
            </w:r>
            <w:proofErr w:type="gramEnd"/>
            <w:r>
              <w:rPr>
                <w:b/>
                <w:sz w:val="20"/>
                <w:szCs w:val="20"/>
              </w:rPr>
              <w:t>.3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2.314.036.093,92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205.880.408,19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2.519.916.502,11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021 0100</w:t>
            </w:r>
            <w:r>
              <w:rPr>
                <w:i/>
                <w:sz w:val="20"/>
                <w:szCs w:val="20"/>
              </w:rPr>
              <w:t xml:space="preserve"> Stavby – bytové domy a bytové jednotky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306.171.880,47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116.670.148,31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422.842.028,78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021 0182</w:t>
            </w:r>
            <w:r>
              <w:rPr>
                <w:i/>
                <w:sz w:val="20"/>
                <w:szCs w:val="20"/>
              </w:rPr>
              <w:t xml:space="preserve"> Stavby – bytové domy a bytové jednotky – zastavený majetek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45.666.492,00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-44.783.550,00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882.942,00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021 0200</w:t>
            </w:r>
            <w:r>
              <w:rPr>
                <w:i/>
                <w:sz w:val="20"/>
                <w:szCs w:val="20"/>
              </w:rPr>
              <w:t xml:space="preserve"> Stavby – budovy pro služby obyvatelstvu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651.796.766,42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17.765.182,86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669.561.949,28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021 0282</w:t>
            </w:r>
            <w:r>
              <w:rPr>
                <w:i/>
                <w:sz w:val="20"/>
                <w:szCs w:val="20"/>
              </w:rPr>
              <w:t xml:space="preserve"> Stavby – budovy pro služby obyvatelstvu – zastavený majetek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94.565.692,37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94.565.692,37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021 0290</w:t>
            </w:r>
            <w:r>
              <w:rPr>
                <w:i/>
                <w:sz w:val="20"/>
                <w:szCs w:val="20"/>
              </w:rPr>
              <w:t xml:space="preserve"> Stavby – budovy pro služby obyvatelstvu – zastavený majetek na cizím majetku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63.840,80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63.840,80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021 0300</w:t>
            </w:r>
            <w:r>
              <w:rPr>
                <w:i/>
                <w:sz w:val="20"/>
                <w:szCs w:val="20"/>
              </w:rPr>
              <w:t xml:space="preserve"> Stavby – jiné nebytové domy a nebytové jednotky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112.532.474,19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-99.737,79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112.432.736,40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021 0400</w:t>
            </w:r>
            <w:r>
              <w:rPr>
                <w:i/>
                <w:sz w:val="20"/>
                <w:szCs w:val="20"/>
              </w:rPr>
              <w:t xml:space="preserve"> Stavby – komunikace a veřejné osvětlení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656.469.543,32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106.510.182,84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762.979.726,16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021 0500</w:t>
            </w:r>
            <w:r>
              <w:rPr>
                <w:i/>
                <w:sz w:val="20"/>
                <w:szCs w:val="20"/>
              </w:rPr>
              <w:t xml:space="preserve"> Stavby – jiné inženýrské sítě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300.315.809,58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6.756.832,74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307.072.642,32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021 0600</w:t>
            </w:r>
            <w:r>
              <w:rPr>
                <w:i/>
                <w:sz w:val="20"/>
                <w:szCs w:val="20"/>
              </w:rPr>
              <w:t xml:space="preserve"> Stavby – ostatní stavby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124.915.062,77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3.061.349,23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127.976.412,00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021 0630</w:t>
            </w:r>
            <w:r>
              <w:rPr>
                <w:i/>
                <w:sz w:val="20"/>
                <w:szCs w:val="20"/>
              </w:rPr>
              <w:t xml:space="preserve"> Stavby – ostatní stavby – kulturní památky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21.538.532,00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21.538.532,00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036 </w:t>
            </w:r>
            <w:r>
              <w:rPr>
                <w:sz w:val="20"/>
                <w:szCs w:val="20"/>
              </w:rPr>
              <w:t xml:space="preserve">Dlouhodobý hmotný majetek určený k prodeji (036 0187, 0287, 0687 k účtu 021 – Stavby) </w:t>
            </w:r>
            <w:proofErr w:type="gramStart"/>
            <w:r>
              <w:rPr>
                <w:b/>
                <w:sz w:val="20"/>
                <w:szCs w:val="20"/>
              </w:rPr>
              <w:t>A.II</w:t>
            </w:r>
            <w:proofErr w:type="gramEnd"/>
            <w:r>
              <w:rPr>
                <w:b/>
                <w:sz w:val="20"/>
                <w:szCs w:val="20"/>
              </w:rPr>
              <w:t>.10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2.857.260,00</w:t>
            </w:r>
          </w:p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11.322.122,50</w:t>
            </w:r>
          </w:p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31.153,26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8.149.759,00</w:t>
            </w:r>
          </w:p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-620.622,10</w:t>
            </w:r>
          </w:p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11.007.019,00</w:t>
            </w:r>
          </w:p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10.701.500,40</w:t>
            </w:r>
          </w:p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31.153,26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numPr>
                <w:ilvl w:val="0"/>
                <w:numId w:val="10"/>
              </w:numPr>
              <w:rPr>
                <w:bCs/>
                <w:sz w:val="20"/>
                <w:szCs w:val="20"/>
              </w:rPr>
            </w:pPr>
            <w:r w:rsidRPr="009E7221">
              <w:rPr>
                <w:b/>
                <w:bCs/>
                <w:sz w:val="20"/>
                <w:szCs w:val="20"/>
              </w:rPr>
              <w:t>081</w:t>
            </w:r>
            <w:r w:rsidRPr="009E7221">
              <w:rPr>
                <w:bCs/>
                <w:sz w:val="20"/>
                <w:szCs w:val="20"/>
              </w:rPr>
              <w:t xml:space="preserve"> Oprávky ke stavbám (k účtu 021) - korekce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sz w:val="20"/>
                <w:szCs w:val="20"/>
              </w:rPr>
            </w:pPr>
            <w:r w:rsidRPr="009E7221">
              <w:rPr>
                <w:sz w:val="20"/>
                <w:szCs w:val="20"/>
              </w:rPr>
              <w:t>745.671.788,00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sz w:val="20"/>
                <w:szCs w:val="20"/>
              </w:rPr>
            </w:pPr>
            <w:r w:rsidRPr="009E7221">
              <w:rPr>
                <w:sz w:val="20"/>
                <w:szCs w:val="20"/>
              </w:rPr>
              <w:t>25.936.397,00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sz w:val="20"/>
                <w:szCs w:val="20"/>
              </w:rPr>
            </w:pPr>
            <w:r w:rsidRPr="009E7221">
              <w:rPr>
                <w:sz w:val="20"/>
                <w:szCs w:val="20"/>
              </w:rPr>
              <w:t>771.608.185,00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rPr>
                <w:bCs/>
                <w:i/>
                <w:sz w:val="20"/>
                <w:szCs w:val="20"/>
              </w:rPr>
            </w:pPr>
            <w:r w:rsidRPr="009E7221">
              <w:rPr>
                <w:b/>
                <w:bCs/>
                <w:i/>
                <w:sz w:val="20"/>
                <w:szCs w:val="20"/>
              </w:rPr>
              <w:t>081 0100</w:t>
            </w:r>
            <w:r w:rsidRPr="009E7221">
              <w:rPr>
                <w:bCs/>
                <w:i/>
                <w:sz w:val="20"/>
                <w:szCs w:val="20"/>
              </w:rPr>
              <w:t xml:space="preserve"> Oprávky ke stavbám </w:t>
            </w:r>
            <w:r w:rsidRPr="009E7221">
              <w:rPr>
                <w:i/>
                <w:sz w:val="20"/>
                <w:szCs w:val="20"/>
              </w:rPr>
              <w:t>– bytové domy a bytové jednotky</w:t>
            </w:r>
            <w:r w:rsidRPr="009E7221">
              <w:rPr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i/>
                <w:sz w:val="20"/>
                <w:szCs w:val="20"/>
              </w:rPr>
            </w:pPr>
            <w:r w:rsidRPr="009E7221">
              <w:rPr>
                <w:i/>
                <w:sz w:val="20"/>
                <w:szCs w:val="20"/>
              </w:rPr>
              <w:t>162.640.567,00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i/>
                <w:sz w:val="20"/>
                <w:szCs w:val="20"/>
              </w:rPr>
            </w:pPr>
            <w:r w:rsidRPr="009E7221">
              <w:rPr>
                <w:i/>
                <w:sz w:val="20"/>
                <w:szCs w:val="20"/>
              </w:rPr>
              <w:t>5.907.759,00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i/>
                <w:sz w:val="20"/>
                <w:szCs w:val="20"/>
              </w:rPr>
            </w:pPr>
            <w:r w:rsidRPr="009E7221">
              <w:rPr>
                <w:i/>
                <w:sz w:val="20"/>
                <w:szCs w:val="20"/>
              </w:rPr>
              <w:t>168.548.326,00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rPr>
                <w:b/>
                <w:bCs/>
                <w:i/>
                <w:sz w:val="20"/>
                <w:szCs w:val="20"/>
              </w:rPr>
            </w:pPr>
            <w:r w:rsidRPr="009E7221">
              <w:rPr>
                <w:b/>
                <w:bCs/>
                <w:i/>
                <w:sz w:val="20"/>
                <w:szCs w:val="20"/>
              </w:rPr>
              <w:lastRenderedPageBreak/>
              <w:t xml:space="preserve">081 0182 </w:t>
            </w:r>
            <w:r w:rsidRPr="009E7221">
              <w:rPr>
                <w:bCs/>
                <w:i/>
                <w:sz w:val="20"/>
                <w:szCs w:val="20"/>
              </w:rPr>
              <w:t xml:space="preserve">Oprávky ke stavbám </w:t>
            </w:r>
            <w:r w:rsidRPr="009E7221">
              <w:rPr>
                <w:i/>
                <w:sz w:val="20"/>
                <w:szCs w:val="20"/>
              </w:rPr>
              <w:t>– bytové domy a bytové jednotky – zastavený majetek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i/>
                <w:sz w:val="20"/>
                <w:szCs w:val="20"/>
              </w:rPr>
            </w:pPr>
            <w:r w:rsidRPr="009E7221">
              <w:rPr>
                <w:i/>
                <w:sz w:val="20"/>
                <w:szCs w:val="20"/>
              </w:rPr>
              <w:t>6.317.641,00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i/>
                <w:sz w:val="20"/>
                <w:szCs w:val="20"/>
              </w:rPr>
            </w:pPr>
            <w:r w:rsidRPr="009E7221">
              <w:rPr>
                <w:i/>
                <w:sz w:val="20"/>
                <w:szCs w:val="20"/>
              </w:rPr>
              <w:t>-5.434.699,00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i/>
                <w:sz w:val="20"/>
                <w:szCs w:val="20"/>
              </w:rPr>
            </w:pPr>
            <w:r w:rsidRPr="009E7221">
              <w:rPr>
                <w:i/>
                <w:sz w:val="20"/>
                <w:szCs w:val="20"/>
              </w:rPr>
              <w:t>882.942,00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rPr>
                <w:b/>
                <w:bCs/>
                <w:i/>
                <w:sz w:val="20"/>
                <w:szCs w:val="20"/>
              </w:rPr>
            </w:pPr>
            <w:r w:rsidRPr="009E7221">
              <w:rPr>
                <w:b/>
                <w:bCs/>
                <w:i/>
                <w:sz w:val="20"/>
                <w:szCs w:val="20"/>
              </w:rPr>
              <w:t xml:space="preserve">081 0200 </w:t>
            </w:r>
            <w:r w:rsidRPr="009E7221">
              <w:rPr>
                <w:bCs/>
                <w:i/>
                <w:sz w:val="20"/>
                <w:szCs w:val="20"/>
              </w:rPr>
              <w:t xml:space="preserve">Oprávky ke stavbám </w:t>
            </w:r>
            <w:r w:rsidRPr="009E7221">
              <w:rPr>
                <w:i/>
                <w:sz w:val="20"/>
                <w:szCs w:val="20"/>
              </w:rPr>
              <w:t>– budovy pro služby obyvatelstvu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i/>
                <w:sz w:val="20"/>
                <w:szCs w:val="20"/>
              </w:rPr>
            </w:pPr>
            <w:r w:rsidRPr="009E7221">
              <w:rPr>
                <w:i/>
                <w:sz w:val="20"/>
                <w:szCs w:val="20"/>
              </w:rPr>
              <w:t>176.955.726,87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i/>
                <w:sz w:val="20"/>
                <w:szCs w:val="20"/>
              </w:rPr>
            </w:pPr>
            <w:r w:rsidRPr="009E7221">
              <w:rPr>
                <w:i/>
                <w:sz w:val="20"/>
                <w:szCs w:val="20"/>
              </w:rPr>
              <w:t>6.719.096,00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i/>
                <w:sz w:val="20"/>
                <w:szCs w:val="20"/>
              </w:rPr>
            </w:pPr>
            <w:r w:rsidRPr="009E7221">
              <w:rPr>
                <w:i/>
                <w:sz w:val="20"/>
                <w:szCs w:val="20"/>
              </w:rPr>
              <w:t>183.674.822,87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rPr>
                <w:b/>
                <w:bCs/>
                <w:i/>
                <w:sz w:val="20"/>
                <w:szCs w:val="20"/>
              </w:rPr>
            </w:pPr>
            <w:r w:rsidRPr="009E7221">
              <w:rPr>
                <w:b/>
                <w:bCs/>
                <w:i/>
                <w:sz w:val="20"/>
                <w:szCs w:val="20"/>
              </w:rPr>
              <w:t xml:space="preserve">081 0282 </w:t>
            </w:r>
            <w:r w:rsidRPr="009E7221">
              <w:rPr>
                <w:bCs/>
                <w:i/>
                <w:sz w:val="20"/>
                <w:szCs w:val="20"/>
              </w:rPr>
              <w:t xml:space="preserve">Oprávky ke stavbám </w:t>
            </w:r>
            <w:r w:rsidRPr="009E7221">
              <w:rPr>
                <w:i/>
                <w:sz w:val="20"/>
                <w:szCs w:val="20"/>
              </w:rPr>
              <w:t>– budovy pro služby obyvatelstvu – zastavený majetek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i/>
                <w:sz w:val="20"/>
                <w:szCs w:val="20"/>
              </w:rPr>
            </w:pPr>
            <w:r w:rsidRPr="009E7221">
              <w:rPr>
                <w:i/>
                <w:sz w:val="20"/>
                <w:szCs w:val="20"/>
              </w:rPr>
              <w:t>43.559.010,00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i/>
                <w:sz w:val="20"/>
                <w:szCs w:val="20"/>
              </w:rPr>
            </w:pPr>
            <w:r w:rsidRPr="009E7221">
              <w:rPr>
                <w:i/>
                <w:sz w:val="20"/>
                <w:szCs w:val="20"/>
              </w:rPr>
              <w:t>589.673,00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i/>
                <w:sz w:val="20"/>
                <w:szCs w:val="20"/>
              </w:rPr>
            </w:pPr>
            <w:r w:rsidRPr="009E7221">
              <w:rPr>
                <w:i/>
                <w:sz w:val="20"/>
                <w:szCs w:val="20"/>
              </w:rPr>
              <w:t>44.148.683,00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rPr>
                <w:b/>
                <w:bCs/>
                <w:i/>
                <w:sz w:val="20"/>
                <w:szCs w:val="20"/>
              </w:rPr>
            </w:pPr>
            <w:r w:rsidRPr="009E7221">
              <w:rPr>
                <w:b/>
                <w:bCs/>
                <w:i/>
                <w:sz w:val="20"/>
                <w:szCs w:val="20"/>
              </w:rPr>
              <w:t>081 0290</w:t>
            </w:r>
            <w:r w:rsidRPr="009E7221">
              <w:rPr>
                <w:bCs/>
                <w:i/>
                <w:sz w:val="20"/>
                <w:szCs w:val="20"/>
              </w:rPr>
              <w:t xml:space="preserve"> Oprávky ke stavbám </w:t>
            </w:r>
            <w:r w:rsidRPr="009E7221">
              <w:rPr>
                <w:i/>
                <w:sz w:val="20"/>
                <w:szCs w:val="20"/>
              </w:rPr>
              <w:t>– budovy pro služby obyvatelstvu – zastavený majetek na cizím majetku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i/>
                <w:sz w:val="20"/>
                <w:szCs w:val="20"/>
              </w:rPr>
            </w:pPr>
            <w:r w:rsidRPr="009E7221">
              <w:rPr>
                <w:i/>
                <w:sz w:val="20"/>
                <w:szCs w:val="20"/>
              </w:rPr>
              <w:t>8.071,00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i/>
                <w:sz w:val="20"/>
                <w:szCs w:val="20"/>
              </w:rPr>
            </w:pPr>
            <w:r w:rsidRPr="009E7221">
              <w:rPr>
                <w:i/>
                <w:sz w:val="20"/>
                <w:szCs w:val="20"/>
              </w:rPr>
              <w:t>399,00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i/>
                <w:sz w:val="20"/>
                <w:szCs w:val="20"/>
              </w:rPr>
            </w:pPr>
            <w:r w:rsidRPr="009E7221">
              <w:rPr>
                <w:i/>
                <w:sz w:val="20"/>
                <w:szCs w:val="20"/>
              </w:rPr>
              <w:t>8.470,00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rPr>
                <w:b/>
                <w:bCs/>
                <w:i/>
                <w:sz w:val="20"/>
                <w:szCs w:val="20"/>
              </w:rPr>
            </w:pPr>
            <w:r w:rsidRPr="009E7221">
              <w:rPr>
                <w:b/>
                <w:bCs/>
                <w:i/>
                <w:sz w:val="20"/>
                <w:szCs w:val="20"/>
              </w:rPr>
              <w:t xml:space="preserve">081 0300 </w:t>
            </w:r>
            <w:r w:rsidRPr="009E7221">
              <w:rPr>
                <w:bCs/>
                <w:i/>
                <w:sz w:val="20"/>
                <w:szCs w:val="20"/>
              </w:rPr>
              <w:t xml:space="preserve">Oprávky ke stavbám </w:t>
            </w:r>
            <w:r w:rsidRPr="009E7221">
              <w:rPr>
                <w:i/>
                <w:sz w:val="20"/>
                <w:szCs w:val="20"/>
              </w:rPr>
              <w:t>– jiné nebytové domy a nebytové jednotky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i/>
                <w:sz w:val="20"/>
                <w:szCs w:val="20"/>
              </w:rPr>
            </w:pPr>
            <w:r w:rsidRPr="009E7221">
              <w:rPr>
                <w:i/>
                <w:sz w:val="20"/>
                <w:szCs w:val="20"/>
              </w:rPr>
              <w:t>33.121.764,00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i/>
                <w:sz w:val="20"/>
                <w:szCs w:val="20"/>
              </w:rPr>
            </w:pPr>
            <w:r w:rsidRPr="009E7221">
              <w:rPr>
                <w:i/>
                <w:sz w:val="20"/>
                <w:szCs w:val="20"/>
              </w:rPr>
              <w:t>611.297,00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i/>
                <w:sz w:val="20"/>
                <w:szCs w:val="20"/>
              </w:rPr>
            </w:pPr>
            <w:r w:rsidRPr="009E7221">
              <w:rPr>
                <w:i/>
                <w:sz w:val="20"/>
                <w:szCs w:val="20"/>
              </w:rPr>
              <w:t>33.733.061,00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rPr>
                <w:b/>
                <w:bCs/>
                <w:i/>
                <w:sz w:val="20"/>
                <w:szCs w:val="20"/>
              </w:rPr>
            </w:pPr>
            <w:r w:rsidRPr="009E7221">
              <w:rPr>
                <w:b/>
                <w:bCs/>
                <w:i/>
                <w:sz w:val="20"/>
                <w:szCs w:val="20"/>
              </w:rPr>
              <w:t xml:space="preserve">081 0400 </w:t>
            </w:r>
            <w:r w:rsidRPr="009E7221">
              <w:rPr>
                <w:bCs/>
                <w:i/>
                <w:sz w:val="20"/>
                <w:szCs w:val="20"/>
              </w:rPr>
              <w:t xml:space="preserve">Oprávky ke stavbám </w:t>
            </w:r>
            <w:r w:rsidRPr="009E7221">
              <w:rPr>
                <w:i/>
                <w:sz w:val="20"/>
                <w:szCs w:val="20"/>
              </w:rPr>
              <w:t>– komunikace a veřejné osvětlení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i/>
                <w:sz w:val="20"/>
                <w:szCs w:val="20"/>
              </w:rPr>
            </w:pPr>
            <w:r w:rsidRPr="009E7221">
              <w:rPr>
                <w:i/>
                <w:sz w:val="20"/>
                <w:szCs w:val="20"/>
              </w:rPr>
              <w:t>190.900.588,60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i/>
                <w:sz w:val="20"/>
                <w:szCs w:val="20"/>
              </w:rPr>
            </w:pPr>
            <w:r w:rsidRPr="009E7221">
              <w:rPr>
                <w:i/>
                <w:sz w:val="20"/>
                <w:szCs w:val="20"/>
              </w:rPr>
              <w:t>9.551.946,00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i/>
                <w:sz w:val="20"/>
                <w:szCs w:val="20"/>
              </w:rPr>
            </w:pPr>
            <w:r w:rsidRPr="009E7221">
              <w:rPr>
                <w:i/>
                <w:sz w:val="20"/>
                <w:szCs w:val="20"/>
              </w:rPr>
              <w:t>200.452.534,60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rPr>
                <w:b/>
                <w:bCs/>
                <w:i/>
                <w:sz w:val="20"/>
                <w:szCs w:val="20"/>
              </w:rPr>
            </w:pPr>
            <w:r w:rsidRPr="009E7221">
              <w:rPr>
                <w:b/>
                <w:bCs/>
                <w:i/>
                <w:sz w:val="20"/>
                <w:szCs w:val="20"/>
              </w:rPr>
              <w:t xml:space="preserve">081 0500 </w:t>
            </w:r>
            <w:r w:rsidRPr="009E7221">
              <w:rPr>
                <w:bCs/>
                <w:i/>
                <w:sz w:val="20"/>
                <w:szCs w:val="20"/>
              </w:rPr>
              <w:t xml:space="preserve">Oprávky ke stavbám </w:t>
            </w:r>
            <w:r w:rsidRPr="009E7221">
              <w:rPr>
                <w:i/>
                <w:sz w:val="20"/>
                <w:szCs w:val="20"/>
              </w:rPr>
              <w:t>– jiné inženýrské sítě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i/>
                <w:sz w:val="20"/>
                <w:szCs w:val="20"/>
              </w:rPr>
            </w:pPr>
            <w:r w:rsidRPr="009E7221">
              <w:rPr>
                <w:i/>
                <w:sz w:val="20"/>
                <w:szCs w:val="20"/>
              </w:rPr>
              <w:t>86.634.362,53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i/>
                <w:sz w:val="20"/>
                <w:szCs w:val="20"/>
              </w:rPr>
            </w:pPr>
            <w:r w:rsidRPr="009E7221">
              <w:rPr>
                <w:i/>
                <w:sz w:val="20"/>
                <w:szCs w:val="20"/>
              </w:rPr>
              <w:t>5.649.012,00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i/>
                <w:sz w:val="20"/>
                <w:szCs w:val="20"/>
              </w:rPr>
            </w:pPr>
            <w:r w:rsidRPr="009E7221">
              <w:rPr>
                <w:i/>
                <w:sz w:val="20"/>
                <w:szCs w:val="20"/>
              </w:rPr>
              <w:t>92.283.374,53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rPr>
                <w:b/>
                <w:bCs/>
                <w:i/>
                <w:sz w:val="20"/>
                <w:szCs w:val="20"/>
              </w:rPr>
            </w:pPr>
            <w:r w:rsidRPr="009E7221">
              <w:rPr>
                <w:b/>
                <w:bCs/>
                <w:i/>
                <w:sz w:val="20"/>
                <w:szCs w:val="20"/>
              </w:rPr>
              <w:t xml:space="preserve">081 0600 </w:t>
            </w:r>
            <w:r w:rsidRPr="009E7221">
              <w:rPr>
                <w:bCs/>
                <w:i/>
                <w:sz w:val="20"/>
                <w:szCs w:val="20"/>
              </w:rPr>
              <w:t xml:space="preserve">Oprávky ke stavbám </w:t>
            </w:r>
            <w:r w:rsidRPr="009E7221">
              <w:rPr>
                <w:i/>
                <w:sz w:val="20"/>
                <w:szCs w:val="20"/>
              </w:rPr>
              <w:t>– ostatní stavby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i/>
                <w:sz w:val="20"/>
                <w:szCs w:val="20"/>
              </w:rPr>
            </w:pPr>
            <w:r w:rsidRPr="009E7221">
              <w:rPr>
                <w:i/>
                <w:sz w:val="20"/>
                <w:szCs w:val="20"/>
              </w:rPr>
              <w:t>29.025.895,00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i/>
                <w:sz w:val="20"/>
                <w:szCs w:val="20"/>
              </w:rPr>
            </w:pPr>
            <w:r w:rsidRPr="009E7221">
              <w:rPr>
                <w:i/>
                <w:sz w:val="20"/>
                <w:szCs w:val="20"/>
              </w:rPr>
              <w:t>2.285.594,00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i/>
                <w:sz w:val="20"/>
                <w:szCs w:val="20"/>
              </w:rPr>
            </w:pPr>
            <w:r w:rsidRPr="009E7221">
              <w:rPr>
                <w:i/>
                <w:sz w:val="20"/>
                <w:szCs w:val="20"/>
              </w:rPr>
              <w:t>31.311.489,00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rPr>
                <w:b/>
                <w:bCs/>
                <w:i/>
                <w:sz w:val="20"/>
                <w:szCs w:val="20"/>
              </w:rPr>
            </w:pPr>
            <w:r w:rsidRPr="009E7221">
              <w:rPr>
                <w:b/>
                <w:bCs/>
                <w:i/>
                <w:sz w:val="20"/>
                <w:szCs w:val="20"/>
              </w:rPr>
              <w:t xml:space="preserve">081 0630 </w:t>
            </w:r>
            <w:r w:rsidRPr="009E7221">
              <w:rPr>
                <w:bCs/>
                <w:i/>
                <w:sz w:val="20"/>
                <w:szCs w:val="20"/>
              </w:rPr>
              <w:t xml:space="preserve">Oprávky ke stavbám </w:t>
            </w:r>
            <w:r w:rsidRPr="009E7221">
              <w:rPr>
                <w:i/>
                <w:sz w:val="20"/>
                <w:szCs w:val="20"/>
              </w:rPr>
              <w:t>– ostatní stavby – kulturní památky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i/>
                <w:sz w:val="20"/>
                <w:szCs w:val="20"/>
              </w:rPr>
            </w:pPr>
            <w:r w:rsidRPr="009E7221">
              <w:rPr>
                <w:i/>
                <w:sz w:val="20"/>
                <w:szCs w:val="20"/>
              </w:rPr>
              <w:t>16.508.162,00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i/>
                <w:sz w:val="20"/>
                <w:szCs w:val="20"/>
              </w:rPr>
            </w:pPr>
            <w:r w:rsidRPr="009E7221">
              <w:rPr>
                <w:i/>
                <w:sz w:val="20"/>
                <w:szCs w:val="20"/>
              </w:rPr>
              <w:t>56.320,00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i/>
                <w:sz w:val="20"/>
                <w:szCs w:val="20"/>
              </w:rPr>
            </w:pPr>
            <w:r w:rsidRPr="009E7221">
              <w:rPr>
                <w:i/>
                <w:sz w:val="20"/>
                <w:szCs w:val="20"/>
              </w:rPr>
              <w:t>16.564.482,00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pStyle w:val="Zhlav"/>
              <w:tabs>
                <w:tab w:val="left" w:pos="708"/>
              </w:tabs>
              <w:rPr>
                <w:sz w:val="20"/>
                <w:szCs w:val="20"/>
              </w:rPr>
            </w:pPr>
            <w:r w:rsidRPr="009E7221">
              <w:rPr>
                <w:b/>
                <w:sz w:val="20"/>
                <w:szCs w:val="20"/>
              </w:rPr>
              <w:t>022</w:t>
            </w:r>
            <w:r w:rsidRPr="009E7221">
              <w:rPr>
                <w:sz w:val="20"/>
                <w:szCs w:val="20"/>
              </w:rPr>
              <w:t xml:space="preserve"> Samostatné hmotné movité věci a soubory hmotných movitých věcí (oprávky 082) </w:t>
            </w:r>
            <w:proofErr w:type="gramStart"/>
            <w:r w:rsidRPr="009E7221">
              <w:rPr>
                <w:b/>
                <w:sz w:val="20"/>
                <w:szCs w:val="20"/>
              </w:rPr>
              <w:t>A.II</w:t>
            </w:r>
            <w:proofErr w:type="gramEnd"/>
            <w:r w:rsidRPr="009E7221">
              <w:rPr>
                <w:b/>
                <w:sz w:val="20"/>
                <w:szCs w:val="20"/>
              </w:rPr>
              <w:t>.4.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sz w:val="20"/>
                <w:szCs w:val="20"/>
              </w:rPr>
            </w:pPr>
            <w:r w:rsidRPr="009E7221">
              <w:rPr>
                <w:sz w:val="20"/>
                <w:szCs w:val="20"/>
              </w:rPr>
              <w:t>202.898.991,33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sz w:val="20"/>
                <w:szCs w:val="20"/>
              </w:rPr>
            </w:pPr>
            <w:r w:rsidRPr="009E7221">
              <w:rPr>
                <w:sz w:val="20"/>
                <w:szCs w:val="20"/>
              </w:rPr>
              <w:t>13.472.311,23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sz w:val="20"/>
                <w:szCs w:val="20"/>
              </w:rPr>
            </w:pPr>
            <w:r w:rsidRPr="009E7221">
              <w:rPr>
                <w:sz w:val="20"/>
                <w:szCs w:val="20"/>
              </w:rPr>
              <w:t>216.371.302,56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pStyle w:val="Zhlav"/>
              <w:tabs>
                <w:tab w:val="left" w:pos="708"/>
              </w:tabs>
              <w:rPr>
                <w:b/>
                <w:i/>
                <w:sz w:val="20"/>
                <w:szCs w:val="20"/>
              </w:rPr>
            </w:pPr>
            <w:r w:rsidRPr="009E7221">
              <w:rPr>
                <w:b/>
                <w:i/>
                <w:sz w:val="20"/>
                <w:szCs w:val="20"/>
              </w:rPr>
              <w:t xml:space="preserve">022 0010 </w:t>
            </w:r>
            <w:r w:rsidRPr="009E7221">
              <w:rPr>
                <w:i/>
                <w:sz w:val="20"/>
                <w:szCs w:val="20"/>
              </w:rPr>
              <w:t>Samostatné hmotné movité věci a soubory hmotných movitých věcí – stroje, přístroje, zařízení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i/>
                <w:sz w:val="20"/>
                <w:szCs w:val="20"/>
              </w:rPr>
            </w:pPr>
            <w:r w:rsidRPr="009E7221">
              <w:rPr>
                <w:i/>
                <w:sz w:val="20"/>
                <w:szCs w:val="20"/>
              </w:rPr>
              <w:t>194.939.909,88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i/>
                <w:sz w:val="20"/>
                <w:szCs w:val="20"/>
              </w:rPr>
            </w:pPr>
            <w:r w:rsidRPr="009E7221">
              <w:rPr>
                <w:i/>
                <w:sz w:val="20"/>
                <w:szCs w:val="20"/>
              </w:rPr>
              <w:t>13.679.292,23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i/>
                <w:sz w:val="20"/>
                <w:szCs w:val="20"/>
              </w:rPr>
            </w:pPr>
            <w:r w:rsidRPr="009E7221">
              <w:rPr>
                <w:i/>
                <w:sz w:val="20"/>
                <w:szCs w:val="20"/>
              </w:rPr>
              <w:t>208.619.202,11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pStyle w:val="Zhlav"/>
              <w:tabs>
                <w:tab w:val="left" w:pos="708"/>
              </w:tabs>
              <w:rPr>
                <w:b/>
                <w:i/>
                <w:sz w:val="20"/>
                <w:szCs w:val="20"/>
              </w:rPr>
            </w:pPr>
            <w:r w:rsidRPr="009E7221">
              <w:rPr>
                <w:b/>
                <w:i/>
                <w:sz w:val="20"/>
                <w:szCs w:val="20"/>
              </w:rPr>
              <w:t xml:space="preserve">022 0030 </w:t>
            </w:r>
            <w:r w:rsidRPr="009E7221">
              <w:rPr>
                <w:i/>
                <w:sz w:val="20"/>
                <w:szCs w:val="20"/>
              </w:rPr>
              <w:t>Samostatné hmotné movité věci a soubory hmotných movitých věcí – dopravní prostředky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i/>
                <w:sz w:val="20"/>
                <w:szCs w:val="20"/>
              </w:rPr>
            </w:pPr>
            <w:r w:rsidRPr="009E7221">
              <w:rPr>
                <w:i/>
                <w:sz w:val="20"/>
                <w:szCs w:val="20"/>
              </w:rPr>
              <w:t>7.959.081,45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i/>
                <w:sz w:val="20"/>
                <w:szCs w:val="20"/>
              </w:rPr>
            </w:pPr>
            <w:r w:rsidRPr="009E7221">
              <w:rPr>
                <w:i/>
                <w:sz w:val="20"/>
                <w:szCs w:val="20"/>
              </w:rPr>
              <w:t>-206.981,00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i/>
                <w:sz w:val="20"/>
                <w:szCs w:val="20"/>
              </w:rPr>
            </w:pPr>
            <w:r w:rsidRPr="009E7221">
              <w:rPr>
                <w:i/>
                <w:sz w:val="20"/>
                <w:szCs w:val="20"/>
              </w:rPr>
              <w:t>7.752.100,45</w:t>
            </w:r>
          </w:p>
        </w:tc>
      </w:tr>
      <w:tr w:rsidR="00C46868" w:rsidRPr="009E7221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pStyle w:val="Zhlav"/>
              <w:tabs>
                <w:tab w:val="left" w:pos="708"/>
              </w:tabs>
              <w:rPr>
                <w:b/>
                <w:sz w:val="20"/>
                <w:szCs w:val="20"/>
              </w:rPr>
            </w:pPr>
            <w:r w:rsidRPr="009E7221">
              <w:rPr>
                <w:b/>
                <w:sz w:val="20"/>
                <w:szCs w:val="20"/>
              </w:rPr>
              <w:t xml:space="preserve">036 </w:t>
            </w:r>
            <w:r w:rsidRPr="009E7221">
              <w:rPr>
                <w:sz w:val="20"/>
                <w:szCs w:val="20"/>
              </w:rPr>
              <w:t xml:space="preserve">Dlouhodobý hmotný majetek určený k prodeji (036 0030 k účtu 022 –  Samostatné  movité věci a soubory movitých věcí) </w:t>
            </w:r>
            <w:proofErr w:type="gramStart"/>
            <w:r w:rsidRPr="009E7221">
              <w:rPr>
                <w:b/>
                <w:sz w:val="20"/>
                <w:szCs w:val="20"/>
              </w:rPr>
              <w:t>A.II</w:t>
            </w:r>
            <w:proofErr w:type="gramEnd"/>
            <w:r w:rsidRPr="009E7221">
              <w:rPr>
                <w:b/>
                <w:sz w:val="20"/>
                <w:szCs w:val="20"/>
              </w:rPr>
              <w:t>.10</w:t>
            </w:r>
            <w:r w:rsidRPr="009E7221">
              <w:rPr>
                <w:sz w:val="20"/>
                <w:szCs w:val="20"/>
              </w:rPr>
              <w:t>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sz w:val="20"/>
                <w:szCs w:val="20"/>
              </w:rPr>
            </w:pPr>
            <w:r w:rsidRPr="009E7221">
              <w:rPr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sz w:val="20"/>
                <w:szCs w:val="20"/>
              </w:rPr>
            </w:pPr>
            <w:r w:rsidRPr="009E7221">
              <w:rPr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sz w:val="20"/>
                <w:szCs w:val="20"/>
              </w:rPr>
            </w:pPr>
            <w:r w:rsidRPr="009E7221">
              <w:rPr>
                <w:sz w:val="20"/>
                <w:szCs w:val="20"/>
              </w:rPr>
              <w:t>0,00</w:t>
            </w:r>
          </w:p>
        </w:tc>
      </w:tr>
      <w:tr w:rsidR="00C46868" w:rsidRPr="009E7221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numPr>
                <w:ilvl w:val="0"/>
                <w:numId w:val="10"/>
              </w:numPr>
              <w:rPr>
                <w:bCs/>
                <w:sz w:val="20"/>
                <w:szCs w:val="20"/>
              </w:rPr>
            </w:pPr>
            <w:r w:rsidRPr="009E7221">
              <w:rPr>
                <w:b/>
                <w:bCs/>
                <w:sz w:val="20"/>
                <w:szCs w:val="20"/>
              </w:rPr>
              <w:t>082</w:t>
            </w:r>
            <w:r w:rsidRPr="009E7221">
              <w:rPr>
                <w:bCs/>
                <w:sz w:val="20"/>
                <w:szCs w:val="20"/>
              </w:rPr>
              <w:t xml:space="preserve"> Oprávky k samostatným hmotným movitým věcem a souborům hmotných movitých věcí (k účtu 022) - korekce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sz w:val="20"/>
                <w:szCs w:val="20"/>
              </w:rPr>
            </w:pPr>
            <w:r w:rsidRPr="009E7221">
              <w:rPr>
                <w:sz w:val="20"/>
                <w:szCs w:val="20"/>
              </w:rPr>
              <w:t>153.102.987,86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sz w:val="20"/>
                <w:szCs w:val="20"/>
              </w:rPr>
            </w:pPr>
            <w:r w:rsidRPr="009E7221">
              <w:rPr>
                <w:sz w:val="20"/>
                <w:szCs w:val="20"/>
              </w:rPr>
              <w:t>4.427.361,30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sz w:val="20"/>
                <w:szCs w:val="20"/>
              </w:rPr>
            </w:pPr>
            <w:r w:rsidRPr="009E7221">
              <w:rPr>
                <w:sz w:val="20"/>
                <w:szCs w:val="20"/>
              </w:rPr>
              <w:t>157.530.349,16</w:t>
            </w:r>
          </w:p>
        </w:tc>
      </w:tr>
      <w:tr w:rsidR="00C46868" w:rsidRPr="009E7221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rPr>
                <w:b/>
                <w:bCs/>
                <w:i/>
                <w:sz w:val="20"/>
                <w:szCs w:val="20"/>
              </w:rPr>
            </w:pPr>
            <w:r w:rsidRPr="009E7221">
              <w:rPr>
                <w:b/>
                <w:bCs/>
                <w:i/>
                <w:sz w:val="20"/>
                <w:szCs w:val="20"/>
              </w:rPr>
              <w:t xml:space="preserve">082 0010 </w:t>
            </w:r>
            <w:r w:rsidRPr="009E7221">
              <w:rPr>
                <w:bCs/>
                <w:i/>
                <w:sz w:val="20"/>
                <w:szCs w:val="20"/>
              </w:rPr>
              <w:t>Oprávky k samostatným hmotným movitým věcem a souborům hmotných movitých věcí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i/>
                <w:sz w:val="20"/>
                <w:szCs w:val="20"/>
              </w:rPr>
            </w:pPr>
            <w:r w:rsidRPr="009E7221">
              <w:rPr>
                <w:i/>
                <w:sz w:val="20"/>
                <w:szCs w:val="20"/>
              </w:rPr>
              <w:t>153.102.987,86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i/>
                <w:sz w:val="20"/>
                <w:szCs w:val="20"/>
              </w:rPr>
            </w:pPr>
            <w:r w:rsidRPr="009E7221">
              <w:rPr>
                <w:i/>
                <w:sz w:val="20"/>
                <w:szCs w:val="20"/>
              </w:rPr>
              <w:t>4.427.361,30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i/>
                <w:sz w:val="20"/>
                <w:szCs w:val="20"/>
              </w:rPr>
            </w:pPr>
            <w:r w:rsidRPr="009E7221">
              <w:rPr>
                <w:i/>
                <w:sz w:val="20"/>
                <w:szCs w:val="20"/>
              </w:rPr>
              <w:t>157.530.349,16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pStyle w:val="Zhlav"/>
              <w:tabs>
                <w:tab w:val="left" w:pos="708"/>
              </w:tabs>
              <w:rPr>
                <w:sz w:val="20"/>
                <w:szCs w:val="20"/>
              </w:rPr>
            </w:pPr>
            <w:r w:rsidRPr="009E7221">
              <w:rPr>
                <w:b/>
                <w:sz w:val="20"/>
                <w:szCs w:val="20"/>
              </w:rPr>
              <w:t>028</w:t>
            </w:r>
            <w:r w:rsidRPr="009E7221">
              <w:rPr>
                <w:sz w:val="20"/>
                <w:szCs w:val="20"/>
              </w:rPr>
              <w:t xml:space="preserve"> Drobný dlouhodobý hmotný majetek (oprávky 088) </w:t>
            </w:r>
            <w:proofErr w:type="gramStart"/>
            <w:r w:rsidRPr="009E7221">
              <w:rPr>
                <w:b/>
                <w:sz w:val="20"/>
                <w:szCs w:val="20"/>
              </w:rPr>
              <w:t>A.II</w:t>
            </w:r>
            <w:proofErr w:type="gramEnd"/>
            <w:r w:rsidRPr="009E7221">
              <w:rPr>
                <w:b/>
                <w:sz w:val="20"/>
                <w:szCs w:val="20"/>
              </w:rPr>
              <w:t>.6.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sz w:val="20"/>
                <w:szCs w:val="20"/>
              </w:rPr>
            </w:pPr>
            <w:r w:rsidRPr="009E7221">
              <w:rPr>
                <w:sz w:val="20"/>
                <w:szCs w:val="20"/>
              </w:rPr>
              <w:t>59.288.014,36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sz w:val="20"/>
                <w:szCs w:val="20"/>
              </w:rPr>
            </w:pPr>
            <w:r w:rsidRPr="009E7221">
              <w:rPr>
                <w:sz w:val="20"/>
                <w:szCs w:val="20"/>
              </w:rPr>
              <w:t>2.439.233,18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sz w:val="20"/>
                <w:szCs w:val="20"/>
              </w:rPr>
            </w:pPr>
            <w:r w:rsidRPr="009E7221">
              <w:rPr>
                <w:sz w:val="20"/>
                <w:szCs w:val="20"/>
              </w:rPr>
              <w:t>61.727.247,54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pStyle w:val="Zhlav"/>
              <w:tabs>
                <w:tab w:val="left" w:pos="708"/>
              </w:tabs>
              <w:rPr>
                <w:b/>
                <w:i/>
                <w:sz w:val="20"/>
                <w:szCs w:val="20"/>
              </w:rPr>
            </w:pPr>
            <w:r w:rsidRPr="009E7221">
              <w:rPr>
                <w:b/>
                <w:i/>
                <w:sz w:val="20"/>
                <w:szCs w:val="20"/>
              </w:rPr>
              <w:t>028 0010</w:t>
            </w:r>
            <w:r w:rsidRPr="009E7221">
              <w:rPr>
                <w:i/>
                <w:sz w:val="20"/>
                <w:szCs w:val="20"/>
              </w:rPr>
              <w:t xml:space="preserve"> Drobný dlouhodobý hmotný majetek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i/>
                <w:sz w:val="20"/>
                <w:szCs w:val="20"/>
              </w:rPr>
            </w:pPr>
            <w:r w:rsidRPr="009E7221">
              <w:rPr>
                <w:i/>
                <w:sz w:val="20"/>
                <w:szCs w:val="20"/>
              </w:rPr>
              <w:t>59.048.478,48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i/>
                <w:sz w:val="20"/>
                <w:szCs w:val="20"/>
              </w:rPr>
            </w:pPr>
            <w:r w:rsidRPr="009E7221">
              <w:rPr>
                <w:i/>
                <w:sz w:val="20"/>
                <w:szCs w:val="20"/>
              </w:rPr>
              <w:t>2.439.233,18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i/>
                <w:sz w:val="20"/>
                <w:szCs w:val="20"/>
              </w:rPr>
            </w:pPr>
            <w:r w:rsidRPr="009E7221">
              <w:rPr>
                <w:i/>
                <w:sz w:val="20"/>
                <w:szCs w:val="20"/>
              </w:rPr>
              <w:t>61.487.711,66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pStyle w:val="Zhlav"/>
              <w:tabs>
                <w:tab w:val="left" w:pos="708"/>
              </w:tabs>
              <w:rPr>
                <w:b/>
                <w:i/>
                <w:sz w:val="20"/>
                <w:szCs w:val="20"/>
              </w:rPr>
            </w:pPr>
            <w:r w:rsidRPr="009E7221">
              <w:rPr>
                <w:b/>
                <w:i/>
                <w:sz w:val="20"/>
                <w:szCs w:val="20"/>
              </w:rPr>
              <w:t>028 0020</w:t>
            </w:r>
            <w:r w:rsidRPr="009E7221">
              <w:rPr>
                <w:i/>
                <w:sz w:val="20"/>
                <w:szCs w:val="20"/>
              </w:rPr>
              <w:t xml:space="preserve"> Drobný dlouhodobý hmotný majetek – věcná břemena od 0,01 – 40.000,00 Kč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i/>
                <w:sz w:val="20"/>
                <w:szCs w:val="20"/>
              </w:rPr>
            </w:pPr>
            <w:r w:rsidRPr="009E7221">
              <w:rPr>
                <w:i/>
                <w:sz w:val="20"/>
                <w:szCs w:val="20"/>
              </w:rPr>
              <w:t>186.196,88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i/>
                <w:sz w:val="20"/>
                <w:szCs w:val="20"/>
              </w:rPr>
            </w:pPr>
            <w:r w:rsidRPr="009E7221"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i/>
                <w:sz w:val="20"/>
                <w:szCs w:val="20"/>
              </w:rPr>
            </w:pPr>
            <w:r w:rsidRPr="009E7221">
              <w:rPr>
                <w:i/>
                <w:sz w:val="20"/>
                <w:szCs w:val="20"/>
              </w:rPr>
              <w:t>186.196,88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pStyle w:val="Zhlav"/>
              <w:tabs>
                <w:tab w:val="left" w:pos="708"/>
              </w:tabs>
              <w:rPr>
                <w:b/>
                <w:i/>
                <w:sz w:val="20"/>
                <w:szCs w:val="20"/>
              </w:rPr>
            </w:pPr>
            <w:r w:rsidRPr="009E7221">
              <w:rPr>
                <w:b/>
                <w:i/>
                <w:sz w:val="20"/>
                <w:szCs w:val="20"/>
              </w:rPr>
              <w:t xml:space="preserve">028 0030 </w:t>
            </w:r>
            <w:r w:rsidRPr="009E7221">
              <w:rPr>
                <w:i/>
                <w:sz w:val="20"/>
                <w:szCs w:val="20"/>
              </w:rPr>
              <w:t>Drobný dlouhodobý hmotný majetek – motorová vozidla do 40.000,00 Kč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i/>
                <w:sz w:val="20"/>
                <w:szCs w:val="20"/>
              </w:rPr>
            </w:pPr>
            <w:r w:rsidRPr="009E7221">
              <w:rPr>
                <w:i/>
                <w:sz w:val="20"/>
                <w:szCs w:val="20"/>
              </w:rPr>
              <w:t>53.339,00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i/>
                <w:sz w:val="20"/>
                <w:szCs w:val="20"/>
              </w:rPr>
            </w:pPr>
            <w:r w:rsidRPr="009E7221"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i/>
                <w:sz w:val="20"/>
                <w:szCs w:val="20"/>
              </w:rPr>
            </w:pPr>
            <w:r w:rsidRPr="009E7221">
              <w:rPr>
                <w:i/>
                <w:sz w:val="20"/>
                <w:szCs w:val="20"/>
              </w:rPr>
              <w:t>53.339,00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9E7221">
              <w:rPr>
                <w:b/>
                <w:sz w:val="20"/>
                <w:szCs w:val="20"/>
              </w:rPr>
              <w:t>088</w:t>
            </w:r>
            <w:r w:rsidRPr="009E7221">
              <w:rPr>
                <w:sz w:val="20"/>
                <w:szCs w:val="20"/>
              </w:rPr>
              <w:t xml:space="preserve"> Oprávky k drobnému dlouhodobému hmotnému majetku (k účtu 028)</w:t>
            </w:r>
            <w:r w:rsidRPr="009E7221">
              <w:rPr>
                <w:bCs/>
                <w:sz w:val="20"/>
                <w:szCs w:val="20"/>
              </w:rPr>
              <w:t xml:space="preserve"> - korekce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sz w:val="20"/>
                <w:szCs w:val="20"/>
              </w:rPr>
            </w:pPr>
            <w:r w:rsidRPr="009E7221">
              <w:rPr>
                <w:sz w:val="20"/>
                <w:szCs w:val="20"/>
              </w:rPr>
              <w:t>59.288.014,36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sz w:val="20"/>
                <w:szCs w:val="20"/>
              </w:rPr>
            </w:pPr>
            <w:r w:rsidRPr="009E7221">
              <w:rPr>
                <w:sz w:val="20"/>
                <w:szCs w:val="20"/>
              </w:rPr>
              <w:t>2.439.233,18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sz w:val="20"/>
                <w:szCs w:val="20"/>
              </w:rPr>
            </w:pPr>
            <w:r w:rsidRPr="009E7221">
              <w:rPr>
                <w:sz w:val="20"/>
                <w:szCs w:val="20"/>
              </w:rPr>
              <w:t>61.727.247,54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rPr>
                <w:b/>
                <w:i/>
                <w:sz w:val="20"/>
                <w:szCs w:val="20"/>
              </w:rPr>
            </w:pPr>
            <w:r w:rsidRPr="009E7221">
              <w:rPr>
                <w:b/>
                <w:i/>
                <w:sz w:val="20"/>
                <w:szCs w:val="20"/>
              </w:rPr>
              <w:t xml:space="preserve">088 0010 </w:t>
            </w:r>
            <w:r w:rsidRPr="009E7221">
              <w:rPr>
                <w:i/>
                <w:sz w:val="20"/>
                <w:szCs w:val="20"/>
              </w:rPr>
              <w:t>Oprávky k drobnému dlouhodobému hmotnému majetku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i/>
                <w:sz w:val="20"/>
                <w:szCs w:val="20"/>
              </w:rPr>
            </w:pPr>
            <w:r w:rsidRPr="009E7221">
              <w:rPr>
                <w:i/>
                <w:sz w:val="20"/>
                <w:szCs w:val="20"/>
              </w:rPr>
              <w:t>59.048.478,48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i/>
                <w:sz w:val="20"/>
                <w:szCs w:val="20"/>
              </w:rPr>
            </w:pPr>
            <w:r w:rsidRPr="009E7221">
              <w:rPr>
                <w:i/>
                <w:sz w:val="20"/>
                <w:szCs w:val="20"/>
              </w:rPr>
              <w:t>2.439.233,18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i/>
                <w:sz w:val="20"/>
                <w:szCs w:val="20"/>
              </w:rPr>
            </w:pPr>
            <w:r w:rsidRPr="009E7221">
              <w:rPr>
                <w:i/>
                <w:sz w:val="20"/>
                <w:szCs w:val="20"/>
              </w:rPr>
              <w:t>61.487.711,66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/>
                <w:i/>
                <w:sz w:val="20"/>
                <w:szCs w:val="20"/>
                <w:highlight w:val="lightGray"/>
              </w:rPr>
            </w:pPr>
            <w:r>
              <w:rPr>
                <w:b/>
                <w:i/>
                <w:sz w:val="20"/>
                <w:szCs w:val="20"/>
              </w:rPr>
              <w:t xml:space="preserve">088 0020 </w:t>
            </w:r>
            <w:r>
              <w:rPr>
                <w:i/>
                <w:sz w:val="20"/>
                <w:szCs w:val="20"/>
              </w:rPr>
              <w:t>Oprávky k drobnému dlouhodobému hmotnému majetku – věcná břemena od 0,01 – 40.000,00 Kč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186.196,88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186.196,88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 xml:space="preserve">088 0030 </w:t>
            </w:r>
            <w:r>
              <w:rPr>
                <w:i/>
                <w:sz w:val="20"/>
                <w:szCs w:val="20"/>
              </w:rPr>
              <w:t>Oprávky k drobnému dlouhodobému hmotnému majetku – motorová vozidla do 40.000,00 Kč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53.339,00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53.339,00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pStyle w:val="Zhlav"/>
              <w:tabs>
                <w:tab w:val="left" w:pos="70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029 </w:t>
            </w:r>
            <w:r>
              <w:rPr>
                <w:sz w:val="20"/>
                <w:szCs w:val="20"/>
              </w:rPr>
              <w:t xml:space="preserve">Ostatní dlouhodobý hmotný majetek (oprávky 089) </w:t>
            </w:r>
            <w:proofErr w:type="gramStart"/>
            <w:r>
              <w:rPr>
                <w:b/>
                <w:sz w:val="20"/>
                <w:szCs w:val="20"/>
              </w:rPr>
              <w:t>A.II</w:t>
            </w:r>
            <w:proofErr w:type="gramEnd"/>
            <w:r>
              <w:rPr>
                <w:b/>
                <w:sz w:val="20"/>
                <w:szCs w:val="20"/>
              </w:rPr>
              <w:t>.7.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97.800,00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97.800,00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pStyle w:val="Zhlav"/>
              <w:tabs>
                <w:tab w:val="left" w:pos="708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029 0020 Ostatní dlouhodobý hmotný majetek – věcná břemena nad 40.000,00 Kč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97.800,00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97.800,00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9E7221">
              <w:rPr>
                <w:b/>
                <w:sz w:val="20"/>
                <w:szCs w:val="20"/>
              </w:rPr>
              <w:t xml:space="preserve">089 </w:t>
            </w:r>
            <w:r w:rsidRPr="009E7221">
              <w:rPr>
                <w:sz w:val="20"/>
                <w:szCs w:val="20"/>
              </w:rPr>
              <w:t>Oprávky k ostatnímu dlouhodobému hmotnému majetku (k účtu 029</w:t>
            </w:r>
            <w:r w:rsidRPr="009E7221">
              <w:rPr>
                <w:b/>
                <w:sz w:val="20"/>
                <w:szCs w:val="20"/>
              </w:rPr>
              <w:t>)</w:t>
            </w:r>
            <w:r w:rsidRPr="009E7221">
              <w:rPr>
                <w:bCs/>
                <w:sz w:val="20"/>
                <w:szCs w:val="20"/>
              </w:rPr>
              <w:t xml:space="preserve"> - korekce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sz w:val="20"/>
                <w:szCs w:val="20"/>
              </w:rPr>
            </w:pPr>
            <w:r w:rsidRPr="009E7221">
              <w:rPr>
                <w:sz w:val="20"/>
                <w:szCs w:val="20"/>
              </w:rPr>
              <w:t>5.450,00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sz w:val="20"/>
                <w:szCs w:val="20"/>
              </w:rPr>
            </w:pPr>
            <w:r w:rsidRPr="009E7221">
              <w:rPr>
                <w:sz w:val="20"/>
                <w:szCs w:val="20"/>
              </w:rPr>
              <w:t>1.286,00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sz w:val="20"/>
                <w:szCs w:val="20"/>
              </w:rPr>
            </w:pPr>
            <w:r w:rsidRPr="009E7221">
              <w:rPr>
                <w:sz w:val="20"/>
                <w:szCs w:val="20"/>
              </w:rPr>
              <w:t>6.736,00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089 0020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Oprávky k ostatnímu dlouhodobému hmotnému majetku – věcná břemena nad 40.000,00 Kč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5.450,00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1.286,00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6.736,00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pStyle w:val="Zhlav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042</w:t>
            </w:r>
            <w:r>
              <w:rPr>
                <w:sz w:val="20"/>
                <w:szCs w:val="20"/>
              </w:rPr>
              <w:t xml:space="preserve"> Nedokončený dlouhodobý hmotný majetek </w:t>
            </w:r>
            <w:proofErr w:type="gramStart"/>
            <w:r>
              <w:rPr>
                <w:b/>
                <w:sz w:val="20"/>
                <w:szCs w:val="20"/>
              </w:rPr>
              <w:t>A.II</w:t>
            </w:r>
            <w:proofErr w:type="gramEnd"/>
            <w:r>
              <w:rPr>
                <w:b/>
                <w:sz w:val="20"/>
                <w:szCs w:val="20"/>
              </w:rPr>
              <w:t>.8.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116.486.059,25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-22.289.404,09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94.196.655,16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pStyle w:val="Zhlav"/>
              <w:tabs>
                <w:tab w:val="left" w:pos="708"/>
              </w:tabs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042 0012</w:t>
            </w:r>
            <w:r>
              <w:rPr>
                <w:i/>
                <w:sz w:val="20"/>
                <w:szCs w:val="20"/>
              </w:rPr>
              <w:t xml:space="preserve"> Nedokončený dlouhodobý hmotný majetek – samostatné hmotné movité věci a soubory hmotných movitých věcí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648.641,07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648.641,07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pStyle w:val="Zhlav"/>
              <w:tabs>
                <w:tab w:val="left" w:pos="708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042 0013 </w:t>
            </w:r>
            <w:r>
              <w:rPr>
                <w:i/>
                <w:sz w:val="20"/>
                <w:szCs w:val="20"/>
              </w:rPr>
              <w:t>Nedokončený dlouhodobý hmotný majetek – výpočetní technika včetně příslušenství datových sítí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pStyle w:val="Zhlav"/>
              <w:tabs>
                <w:tab w:val="left" w:pos="708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042 0110</w:t>
            </w:r>
            <w:r>
              <w:rPr>
                <w:i/>
                <w:sz w:val="20"/>
                <w:szCs w:val="20"/>
              </w:rPr>
              <w:t xml:space="preserve"> Nedokončený dlouhodobý hmotný majetek – bytové domy a bytové jednotky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5.182.382,10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26.641.777,71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31.824.159,81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pStyle w:val="Zhlav"/>
              <w:tabs>
                <w:tab w:val="left" w:pos="708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042 0120</w:t>
            </w:r>
            <w:r>
              <w:rPr>
                <w:i/>
                <w:sz w:val="20"/>
                <w:szCs w:val="20"/>
              </w:rPr>
              <w:t xml:space="preserve"> Nedokončený dlouhodobý hmotný majetek – budovy pro služby obyvatelstvu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23.774.436,08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-16.993.020,95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6.781.415,13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pStyle w:val="Zhlav"/>
              <w:tabs>
                <w:tab w:val="left" w:pos="708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042 0130</w:t>
            </w:r>
            <w:r>
              <w:rPr>
                <w:i/>
                <w:sz w:val="20"/>
                <w:szCs w:val="20"/>
              </w:rPr>
              <w:t xml:space="preserve"> Nedokončený dlouhodobý hmotný majetek – jiné nebytové domy a nebytové jednotky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337.260,80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-278.460,80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58.800,00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pStyle w:val="Zhlav"/>
              <w:tabs>
                <w:tab w:val="left" w:pos="708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042 0140</w:t>
            </w:r>
            <w:r>
              <w:rPr>
                <w:i/>
                <w:sz w:val="20"/>
                <w:szCs w:val="20"/>
              </w:rPr>
              <w:t xml:space="preserve"> Nedokončený dlouhodobý hmotný majetek – komunikace a veřejné osvětlení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50.971.223,91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-6.993.202,64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43.978.021,27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pStyle w:val="Zhlav"/>
              <w:tabs>
                <w:tab w:val="left" w:pos="708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042 0150</w:t>
            </w:r>
            <w:r>
              <w:rPr>
                <w:i/>
                <w:sz w:val="20"/>
                <w:szCs w:val="20"/>
              </w:rPr>
              <w:t xml:space="preserve"> Nedokončený dlouhodobý hmotný majetek – jiné inženýrské sítě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25.526.236,91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-15.937.753,01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9.588.483,90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pStyle w:val="Zhlav"/>
              <w:tabs>
                <w:tab w:val="left" w:pos="708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042 0160</w:t>
            </w:r>
            <w:r>
              <w:rPr>
                <w:i/>
                <w:sz w:val="20"/>
                <w:szCs w:val="20"/>
              </w:rPr>
              <w:t xml:space="preserve"> Nedokončený dlouhodobý hmotný majetek – ostatní stavby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10.045.878,38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-8.728.744,40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1.317.133,98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pStyle w:val="Zhlav"/>
              <w:tabs>
                <w:tab w:val="left" w:pos="708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042 0530</w:t>
            </w:r>
            <w:r>
              <w:rPr>
                <w:i/>
                <w:sz w:val="20"/>
                <w:szCs w:val="20"/>
              </w:rPr>
              <w:t xml:space="preserve"> Nedokončený dlouhodobý hmotný majetek – pozemky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pStyle w:val="Zhlav"/>
              <w:tabs>
                <w:tab w:val="left" w:pos="708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052 </w:t>
            </w:r>
            <w:r>
              <w:rPr>
                <w:sz w:val="20"/>
                <w:szCs w:val="20"/>
              </w:rPr>
              <w:t>Poskytnuté zálohy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 dlouhodobý hmotný majetek </w:t>
            </w:r>
            <w:proofErr w:type="gramStart"/>
            <w:r>
              <w:rPr>
                <w:b/>
                <w:sz w:val="20"/>
                <w:szCs w:val="20"/>
              </w:rPr>
              <w:t>A.II</w:t>
            </w:r>
            <w:proofErr w:type="gramEnd"/>
            <w:r>
              <w:rPr>
                <w:b/>
                <w:sz w:val="20"/>
                <w:szCs w:val="20"/>
              </w:rPr>
              <w:t>.9.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pStyle w:val="Zhlav"/>
              <w:tabs>
                <w:tab w:val="left" w:pos="708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052 0008 Poskytnuté zálohy na dlouhodobý hmotný majetek – drobný dlouhodobý hmotný majetek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C46868" w:rsidRDefault="00B132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Dlouhodobý finanční majetek </w:t>
            </w:r>
            <w:proofErr w:type="gramStart"/>
            <w:r>
              <w:rPr>
                <w:b/>
                <w:bCs/>
                <w:sz w:val="20"/>
                <w:szCs w:val="20"/>
              </w:rPr>
              <w:t>A.III</w:t>
            </w:r>
            <w:proofErr w:type="gram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C46868" w:rsidRDefault="00B132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8.882.000,00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C46868" w:rsidRDefault="00B132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C46868" w:rsidRDefault="00B132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8.882.000,00</w:t>
            </w:r>
          </w:p>
        </w:tc>
      </w:tr>
      <w:tr w:rsidR="00C46868" w:rsidTr="009E7221">
        <w:trPr>
          <w:trHeight w:val="503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062</w:t>
            </w:r>
            <w:r>
              <w:rPr>
                <w:sz w:val="20"/>
                <w:szCs w:val="20"/>
              </w:rPr>
              <w:t xml:space="preserve"> Majetkové účasti v osobách s podstatným vlivem </w:t>
            </w:r>
            <w:proofErr w:type="gramStart"/>
            <w:r>
              <w:rPr>
                <w:b/>
                <w:sz w:val="20"/>
                <w:szCs w:val="20"/>
              </w:rPr>
              <w:t>A.III</w:t>
            </w:r>
            <w:proofErr w:type="gramEnd"/>
            <w:r>
              <w:rPr>
                <w:b/>
                <w:sz w:val="20"/>
                <w:szCs w:val="20"/>
              </w:rPr>
              <w:t>.2.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8.882.000,00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8.882.000,00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 w:rsidP="001A7155">
            <w:pPr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062 0010 </w:t>
            </w:r>
            <w:r>
              <w:rPr>
                <w:i/>
                <w:sz w:val="20"/>
                <w:szCs w:val="20"/>
              </w:rPr>
              <w:t>Majetkové účasti v osobách s podstatným vlivem – SBD Pod Skalkou, bytové družstvo, Bohuslava Martinů 2140/18, 741 01 Nový Jičín, IČO 25849107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5.000,00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5.000,00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062 0020 </w:t>
            </w:r>
            <w:r>
              <w:rPr>
                <w:i/>
                <w:sz w:val="20"/>
                <w:szCs w:val="20"/>
              </w:rPr>
              <w:t xml:space="preserve">Majetkové účasti v osobách s podstatným vlivem – ASOMPO, a.s., 742 72 Životice u Nového Jičína 194, IČO 25872826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8.877.000,00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8.877.000,00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069</w:t>
            </w:r>
            <w:r>
              <w:rPr>
                <w:sz w:val="20"/>
                <w:szCs w:val="20"/>
              </w:rPr>
              <w:t xml:space="preserve"> Ostatní dlouhodobý finanční majetek </w:t>
            </w:r>
            <w:proofErr w:type="gramStart"/>
            <w:r>
              <w:rPr>
                <w:b/>
                <w:sz w:val="20"/>
                <w:szCs w:val="20"/>
              </w:rPr>
              <w:t>A.III</w:t>
            </w:r>
            <w:proofErr w:type="gramEnd"/>
            <w:r>
              <w:rPr>
                <w:b/>
                <w:sz w:val="20"/>
                <w:szCs w:val="20"/>
              </w:rPr>
              <w:t>.6.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C46868" w:rsidRDefault="00B132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Dlouhodobé pohledávky </w:t>
            </w:r>
            <w:proofErr w:type="gramStart"/>
            <w:r>
              <w:rPr>
                <w:b/>
                <w:sz w:val="20"/>
                <w:szCs w:val="20"/>
              </w:rPr>
              <w:t>A.IV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C46868" w:rsidRDefault="00B1328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52.295,00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C46868" w:rsidRDefault="00B1328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54.760,00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C46868" w:rsidRDefault="00B1328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107.055,00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465 </w:t>
            </w:r>
            <w:r>
              <w:rPr>
                <w:sz w:val="20"/>
                <w:szCs w:val="20"/>
              </w:rPr>
              <w:t xml:space="preserve">Dlouhodobé poskytnuté zálohy </w:t>
            </w:r>
            <w:proofErr w:type="gramStart"/>
            <w:r>
              <w:rPr>
                <w:b/>
                <w:sz w:val="20"/>
                <w:szCs w:val="20"/>
              </w:rPr>
              <w:t>A.IV</w:t>
            </w:r>
            <w:proofErr w:type="gramEnd"/>
            <w:r>
              <w:rPr>
                <w:b/>
                <w:sz w:val="20"/>
                <w:szCs w:val="20"/>
              </w:rPr>
              <w:t>.3.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52.295,00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52.295,00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465 0010 Dlouhodobé poskytnuté zálohy – záloha na náklady exekuce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3.000,00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3.000,00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465 0011 Dlouhodobé poskytnuté zálohy – Česká společnost pro platební karty s.r.o., Voctářova </w:t>
            </w:r>
            <w:proofErr w:type="gramStart"/>
            <w:r>
              <w:rPr>
                <w:i/>
                <w:sz w:val="20"/>
                <w:szCs w:val="20"/>
              </w:rPr>
              <w:t>2500/20a,, 180 00</w:t>
            </w:r>
            <w:proofErr w:type="gramEnd"/>
            <w:r>
              <w:rPr>
                <w:i/>
                <w:sz w:val="20"/>
                <w:szCs w:val="20"/>
              </w:rPr>
              <w:t xml:space="preserve"> Praha 8 – Libeň, IČO 27916693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49.295,00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49.295,00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469</w:t>
            </w:r>
            <w:r>
              <w:rPr>
                <w:sz w:val="20"/>
                <w:szCs w:val="20"/>
              </w:rPr>
              <w:t xml:space="preserve"> Ostatní dlouhodobé pohledávky </w:t>
            </w:r>
            <w:proofErr w:type="gramStart"/>
            <w:r>
              <w:rPr>
                <w:b/>
                <w:sz w:val="20"/>
                <w:szCs w:val="20"/>
              </w:rPr>
              <w:t>A.IV</w:t>
            </w:r>
            <w:proofErr w:type="gramEnd"/>
            <w:r>
              <w:rPr>
                <w:b/>
                <w:sz w:val="20"/>
                <w:szCs w:val="20"/>
              </w:rPr>
              <w:t>.5.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54.760,00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54.760,00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469 0300 Ostatní dlouhodobé pohledávky – fyzická osoba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54.760,00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54.760,00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C46868" w:rsidRDefault="00B1328F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Oběžná aktiva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C46868" w:rsidRDefault="00B1328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327.786.357,19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C46868" w:rsidRDefault="00B1328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-5.775.099,39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C46868" w:rsidRDefault="00B1328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322.011.257,80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C46868" w:rsidRDefault="00B1328F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Zásoby B.I.</w:t>
            </w:r>
            <w:proofErr w:type="gram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C46868" w:rsidRDefault="00B1328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2.881.921,62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C46868" w:rsidRDefault="00B1328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-133.491,31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C46868" w:rsidRDefault="00B1328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2.748.430,31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112 </w:t>
            </w:r>
            <w:r>
              <w:rPr>
                <w:sz w:val="20"/>
                <w:szCs w:val="20"/>
              </w:rPr>
              <w:t xml:space="preserve">Materiál na </w:t>
            </w:r>
            <w:proofErr w:type="gramStart"/>
            <w:r>
              <w:rPr>
                <w:sz w:val="20"/>
                <w:szCs w:val="20"/>
              </w:rPr>
              <w:t xml:space="preserve">skladě </w:t>
            </w:r>
            <w:r>
              <w:rPr>
                <w:b/>
                <w:sz w:val="20"/>
                <w:szCs w:val="20"/>
              </w:rPr>
              <w:t>B.I.2.</w:t>
            </w:r>
            <w:proofErr w:type="gram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2.876.931,44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-131.243,32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2.745.688,12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112 0004 Materiál na skladě – všeobecný materiál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2.830.432,75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-130.076,37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2.700.356,38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112 0005 Materiál na skladě – pohonné hmoty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32.415,28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-1.166,95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31.248,33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112 0007 Materiál na skladě – výstroj Městské policie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13.183,41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13.183,41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112 0009 Materiál na skladě – obaly k potravinám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900,00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900,00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  <w:r>
              <w:rPr>
                <w:sz w:val="20"/>
                <w:szCs w:val="20"/>
              </w:rPr>
              <w:t xml:space="preserve"> Polotovary vlastní </w:t>
            </w:r>
            <w:proofErr w:type="gramStart"/>
            <w:r>
              <w:rPr>
                <w:sz w:val="20"/>
                <w:szCs w:val="20"/>
              </w:rPr>
              <w:t xml:space="preserve">výroby </w:t>
            </w:r>
            <w:r>
              <w:rPr>
                <w:b/>
                <w:sz w:val="20"/>
                <w:szCs w:val="20"/>
              </w:rPr>
              <w:t>B.I.5.</w:t>
            </w:r>
            <w:proofErr w:type="gram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4.990,18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-2.247,99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2.742,19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122 0440 Polotovary vlastní výroby – med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4.990,18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-2.247,99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2.742,19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C46868" w:rsidRDefault="00B132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Krátkodobé </w:t>
            </w:r>
            <w:proofErr w:type="gramStart"/>
            <w:r>
              <w:rPr>
                <w:b/>
                <w:sz w:val="20"/>
                <w:szCs w:val="20"/>
              </w:rPr>
              <w:t>pohledávky B.II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C46868" w:rsidRDefault="00B1328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143.329.937,19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C46868" w:rsidRDefault="00B1328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103.962.018,97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C46868" w:rsidRDefault="00B1328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247.291.956,16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Odběratelé </w:t>
            </w:r>
            <w:r>
              <w:rPr>
                <w:b/>
                <w:sz w:val="20"/>
                <w:szCs w:val="20"/>
              </w:rPr>
              <w:t>B.II</w:t>
            </w:r>
            <w:proofErr w:type="gramEnd"/>
            <w:r>
              <w:rPr>
                <w:b/>
                <w:sz w:val="20"/>
                <w:szCs w:val="20"/>
              </w:rPr>
              <w:t>.1.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18.012.431,45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-855.007,86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17.157.423,59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9E7221">
              <w:rPr>
                <w:b/>
                <w:sz w:val="20"/>
                <w:szCs w:val="20"/>
              </w:rPr>
              <w:t xml:space="preserve">194 </w:t>
            </w:r>
            <w:r w:rsidRPr="009E7221">
              <w:rPr>
                <w:sz w:val="20"/>
                <w:szCs w:val="20"/>
              </w:rPr>
              <w:t xml:space="preserve">Opravné položky k odběratelům (k účtu 311) </w:t>
            </w:r>
            <w:r w:rsidRPr="009E7221">
              <w:rPr>
                <w:bCs/>
                <w:sz w:val="20"/>
                <w:szCs w:val="20"/>
              </w:rPr>
              <w:t>- korekce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b/>
                <w:sz w:val="20"/>
                <w:szCs w:val="20"/>
              </w:rPr>
            </w:pPr>
            <w:r w:rsidRPr="009E7221">
              <w:rPr>
                <w:b/>
                <w:sz w:val="20"/>
                <w:szCs w:val="20"/>
              </w:rPr>
              <w:t>15.555.798,76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b/>
                <w:sz w:val="20"/>
                <w:szCs w:val="20"/>
              </w:rPr>
            </w:pPr>
            <w:r w:rsidRPr="009E7221">
              <w:rPr>
                <w:b/>
                <w:sz w:val="20"/>
                <w:szCs w:val="20"/>
              </w:rPr>
              <w:t>-436.231,10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b/>
                <w:sz w:val="20"/>
                <w:szCs w:val="20"/>
              </w:rPr>
            </w:pPr>
            <w:r w:rsidRPr="009E7221">
              <w:rPr>
                <w:b/>
                <w:sz w:val="20"/>
                <w:szCs w:val="20"/>
              </w:rPr>
              <w:t>15.119.567,66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rPr>
                <w:b/>
                <w:sz w:val="20"/>
                <w:szCs w:val="20"/>
              </w:rPr>
            </w:pPr>
            <w:r w:rsidRPr="009E7221">
              <w:rPr>
                <w:b/>
                <w:sz w:val="20"/>
                <w:szCs w:val="20"/>
              </w:rPr>
              <w:t xml:space="preserve">314 </w:t>
            </w:r>
            <w:r w:rsidRPr="009E7221">
              <w:rPr>
                <w:sz w:val="20"/>
                <w:szCs w:val="20"/>
              </w:rPr>
              <w:t xml:space="preserve">Krátkodobé poskytnuté </w:t>
            </w:r>
            <w:proofErr w:type="gramStart"/>
            <w:r w:rsidRPr="009E7221">
              <w:rPr>
                <w:sz w:val="20"/>
                <w:szCs w:val="20"/>
              </w:rPr>
              <w:t xml:space="preserve">zálohy </w:t>
            </w:r>
            <w:r w:rsidRPr="009E7221">
              <w:rPr>
                <w:b/>
                <w:sz w:val="20"/>
                <w:szCs w:val="20"/>
              </w:rPr>
              <w:t>B.II</w:t>
            </w:r>
            <w:proofErr w:type="gramEnd"/>
            <w:r w:rsidRPr="009E7221">
              <w:rPr>
                <w:b/>
                <w:sz w:val="20"/>
                <w:szCs w:val="20"/>
              </w:rPr>
              <w:t>.4.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sz w:val="20"/>
                <w:szCs w:val="20"/>
              </w:rPr>
            </w:pPr>
            <w:r w:rsidRPr="009E7221">
              <w:rPr>
                <w:sz w:val="20"/>
                <w:szCs w:val="20"/>
              </w:rPr>
              <w:t>7.075.019,18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sz w:val="20"/>
                <w:szCs w:val="20"/>
              </w:rPr>
            </w:pPr>
            <w:r w:rsidRPr="009E7221">
              <w:rPr>
                <w:sz w:val="20"/>
                <w:szCs w:val="20"/>
              </w:rPr>
              <w:t>-641.629,18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sz w:val="20"/>
                <w:szCs w:val="20"/>
              </w:rPr>
            </w:pPr>
            <w:r w:rsidRPr="009E7221">
              <w:rPr>
                <w:sz w:val="20"/>
                <w:szCs w:val="20"/>
              </w:rPr>
              <w:t>6.433.390,00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rPr>
                <w:b/>
                <w:sz w:val="20"/>
                <w:szCs w:val="20"/>
              </w:rPr>
            </w:pPr>
            <w:r w:rsidRPr="009E7221">
              <w:rPr>
                <w:b/>
                <w:sz w:val="20"/>
                <w:szCs w:val="20"/>
              </w:rPr>
              <w:t xml:space="preserve">315 </w:t>
            </w:r>
            <w:r w:rsidRPr="009E7221">
              <w:rPr>
                <w:sz w:val="20"/>
                <w:szCs w:val="20"/>
              </w:rPr>
              <w:t xml:space="preserve">Jiné pohledávky z hlavní </w:t>
            </w:r>
            <w:proofErr w:type="gramStart"/>
            <w:r w:rsidRPr="009E7221">
              <w:rPr>
                <w:sz w:val="20"/>
                <w:szCs w:val="20"/>
              </w:rPr>
              <w:t xml:space="preserve">činnosti </w:t>
            </w:r>
            <w:r w:rsidRPr="009E7221">
              <w:rPr>
                <w:b/>
                <w:sz w:val="20"/>
                <w:szCs w:val="20"/>
              </w:rPr>
              <w:t>B.II</w:t>
            </w:r>
            <w:proofErr w:type="gramEnd"/>
            <w:r w:rsidRPr="009E7221">
              <w:rPr>
                <w:b/>
                <w:sz w:val="20"/>
                <w:szCs w:val="20"/>
              </w:rPr>
              <w:t>.5.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sz w:val="20"/>
                <w:szCs w:val="20"/>
              </w:rPr>
            </w:pPr>
            <w:r w:rsidRPr="009E7221">
              <w:rPr>
                <w:sz w:val="20"/>
                <w:szCs w:val="20"/>
              </w:rPr>
              <w:t>34.202.604,68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sz w:val="20"/>
                <w:szCs w:val="20"/>
              </w:rPr>
            </w:pPr>
            <w:r w:rsidRPr="009E7221">
              <w:rPr>
                <w:sz w:val="20"/>
                <w:szCs w:val="20"/>
              </w:rPr>
              <w:t>2.738.884,14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sz w:val="20"/>
                <w:szCs w:val="20"/>
              </w:rPr>
            </w:pPr>
            <w:r w:rsidRPr="009E7221">
              <w:rPr>
                <w:sz w:val="20"/>
                <w:szCs w:val="20"/>
              </w:rPr>
              <w:t>36.941.488,82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9E7221">
              <w:rPr>
                <w:b/>
                <w:sz w:val="20"/>
                <w:szCs w:val="20"/>
              </w:rPr>
              <w:t xml:space="preserve">192 </w:t>
            </w:r>
            <w:r w:rsidRPr="009E7221">
              <w:rPr>
                <w:sz w:val="20"/>
                <w:szCs w:val="20"/>
              </w:rPr>
              <w:t>Opravné položky k pohledávkám z hlavní činnosti (k účtu 315)</w:t>
            </w:r>
            <w:r w:rsidRPr="009E7221">
              <w:rPr>
                <w:bCs/>
                <w:sz w:val="20"/>
                <w:szCs w:val="20"/>
              </w:rPr>
              <w:t xml:space="preserve"> - korekce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b/>
                <w:sz w:val="20"/>
                <w:szCs w:val="20"/>
              </w:rPr>
            </w:pPr>
            <w:r w:rsidRPr="009E7221">
              <w:rPr>
                <w:b/>
                <w:sz w:val="20"/>
                <w:szCs w:val="20"/>
              </w:rPr>
              <w:t>26.804.822,76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b/>
                <w:sz w:val="20"/>
                <w:szCs w:val="20"/>
              </w:rPr>
            </w:pPr>
            <w:r w:rsidRPr="009E7221">
              <w:rPr>
                <w:b/>
                <w:sz w:val="20"/>
                <w:szCs w:val="20"/>
              </w:rPr>
              <w:t>2.691.753,82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E7221" w:rsidRDefault="00B1328F">
            <w:pPr>
              <w:jc w:val="right"/>
              <w:rPr>
                <w:b/>
                <w:sz w:val="20"/>
                <w:szCs w:val="20"/>
              </w:rPr>
            </w:pPr>
            <w:r w:rsidRPr="009E7221">
              <w:rPr>
                <w:b/>
                <w:sz w:val="20"/>
                <w:szCs w:val="20"/>
              </w:rPr>
              <w:t>29.496.576,58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316 </w:t>
            </w:r>
            <w:r>
              <w:rPr>
                <w:sz w:val="20"/>
                <w:szCs w:val="20"/>
              </w:rPr>
              <w:t xml:space="preserve">Poskytnuté návratné finanční výpomoci </w:t>
            </w:r>
            <w:proofErr w:type="gramStart"/>
            <w:r>
              <w:rPr>
                <w:sz w:val="20"/>
                <w:szCs w:val="20"/>
              </w:rPr>
              <w:t xml:space="preserve">krátkodobé </w:t>
            </w:r>
            <w:r>
              <w:rPr>
                <w:b/>
                <w:sz w:val="20"/>
                <w:szCs w:val="20"/>
              </w:rPr>
              <w:t>B.II</w:t>
            </w:r>
            <w:proofErr w:type="gramEnd"/>
            <w:r>
              <w:rPr>
                <w:b/>
                <w:sz w:val="20"/>
                <w:szCs w:val="20"/>
              </w:rPr>
              <w:t>.6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346 </w:t>
            </w:r>
            <w:r>
              <w:rPr>
                <w:sz w:val="20"/>
                <w:szCs w:val="20"/>
              </w:rPr>
              <w:t xml:space="preserve">Pohledávky za vybranými ústředními vládními </w:t>
            </w:r>
            <w:proofErr w:type="gramStart"/>
            <w:r>
              <w:rPr>
                <w:sz w:val="20"/>
                <w:szCs w:val="20"/>
              </w:rPr>
              <w:t xml:space="preserve">institucemi </w:t>
            </w:r>
            <w:r>
              <w:rPr>
                <w:b/>
                <w:sz w:val="20"/>
                <w:szCs w:val="20"/>
              </w:rPr>
              <w:t>B.II</w:t>
            </w:r>
            <w:proofErr w:type="gramEnd"/>
            <w:r>
              <w:rPr>
                <w:b/>
                <w:sz w:val="20"/>
                <w:szCs w:val="20"/>
              </w:rPr>
              <w:t>.17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348 </w:t>
            </w:r>
            <w:r>
              <w:rPr>
                <w:sz w:val="20"/>
                <w:szCs w:val="20"/>
              </w:rPr>
              <w:t xml:space="preserve">Pohledávky za vybranými místními vládními </w:t>
            </w:r>
            <w:proofErr w:type="gramStart"/>
            <w:r>
              <w:rPr>
                <w:sz w:val="20"/>
                <w:szCs w:val="20"/>
              </w:rPr>
              <w:t xml:space="preserve">institucemi  </w:t>
            </w:r>
            <w:r>
              <w:rPr>
                <w:b/>
                <w:sz w:val="20"/>
                <w:szCs w:val="20"/>
              </w:rPr>
              <w:t>B.II</w:t>
            </w:r>
            <w:proofErr w:type="gramEnd"/>
            <w:r>
              <w:rPr>
                <w:b/>
                <w:sz w:val="20"/>
                <w:szCs w:val="20"/>
              </w:rPr>
              <w:t>.18.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839.795,12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-2.316,61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837.478,51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348 0330/0305/414 Pohledávky za vybranými místními vládními institucemi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– Odbor školství, kultury a sportu – Mateřská škola Sady Nový Jičín, příspěvková organizace, Revoluční 961/52, 741 01 Nový Jičín, IČO 62330128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110.466,12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49.195,83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159.661,95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iCs/>
                <w:sz w:val="20"/>
              </w:rPr>
            </w:pPr>
            <w:r>
              <w:rPr>
                <w:i/>
                <w:sz w:val="20"/>
                <w:szCs w:val="20"/>
              </w:rPr>
              <w:t>348 0330/0307/414 Pohledávky za vybranými místními vládními institucemi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– Odbor školství, kultury a sportu – Mateřská škola Máj Nový Jičín, příspěvková organizace, Karla Čapka 372/6, 741 01 Nový Jičín, IČO 75003732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18.840,60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72.210,99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91.051,59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348 0330/0309/414 Pohledávky za vybranými místními vládními institucemi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– Odbor školství, kultury a sportu -Mateřská škola Trojlístek Nový Jičín, příspěvková organizace, Máchova 1067/62, 741 01 Nový Jičín, IČO 62330101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9.919,98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-9.919,98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348 0330/0321/414 Pohledávky za vybranými místními vládními institucemi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– Odbor školství, kultury a sportu – Základní škola a Mateřská škola Nový Jičín, Jubilejní 3, příspěvková organizace, Jubilejní 484/3, 741 01 Nový Jičín, IČO 45214859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126.128,93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-126.128,93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348 0330/0323/414 Pohledávky za vybranými místními vládními institucemi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– Odbor školství, kultury a sportu - Základní škola Nový Jičín, Komenského 68, příspěvková organizace, Komenského 1118/68, 741 01 Nový Jičín, IČO 00848328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3.832,65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-3.832,65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348 0330/0350/414 Pohledávky za vybranými místními vládními institucemi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– Odbor školství, kultury a sportu – Středisko volného času Fokus, Nový Jičín, příspěvková organizace, K Nemocnici 1082/23, Nový Jičín, IČO 75089157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114.402,81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-84.515,97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29.886,84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348 0330/0501/416 Pohledávky za vybranými místními vládními institucemi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– Odbor školství, kultury a sportu – Městské kulturní středisko Nový Jičín, příspěvková organizace, Masarykovo náměstí 32/20, Nový Jičín, IČO 47998261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233.812,00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-82.534,72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151.277,28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348 0330/0504/416 Pohledávky za vybranými místními vládními institucemi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– Odbor školství, kultury a sportu – Beskydské divadlo Nový Jičín, příspěvková organizace, Divadelní 873/5, Nový Jičín, IČO 00096334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222.108,03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83.492,82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305.600,85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348 0330/0504/416 Pohledávky za vybranými místními vládními institucemi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– Odbor správy a majetku – Technické služby Nový Jičín, příspěvková organizace, Suvorovova 909/114, Nový Jičín, IČO 00417688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100.000,00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100.000,00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348 0336/0000/741 Pohledávky za vybranými místními vládními institucemi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– Odbor finanční (odvod z odpisů)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284,00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-284,00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373 </w:t>
            </w:r>
            <w:r>
              <w:rPr>
                <w:sz w:val="20"/>
                <w:szCs w:val="20"/>
              </w:rPr>
              <w:t xml:space="preserve">Krátkodobé poskytnuté </w:t>
            </w:r>
            <w:proofErr w:type="gramStart"/>
            <w:r>
              <w:rPr>
                <w:sz w:val="20"/>
                <w:szCs w:val="20"/>
              </w:rPr>
              <w:t xml:space="preserve">zálohy </w:t>
            </w:r>
            <w:r>
              <w:rPr>
                <w:b/>
                <w:sz w:val="20"/>
                <w:szCs w:val="20"/>
              </w:rPr>
              <w:t>B.II</w:t>
            </w:r>
            <w:proofErr w:type="gramEnd"/>
            <w:r>
              <w:rPr>
                <w:b/>
                <w:sz w:val="20"/>
                <w:szCs w:val="20"/>
              </w:rPr>
              <w:t xml:space="preserve">.28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26.463.390,20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12.898.070,86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39.361.461,06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373 0312-0712/441 Krátkodobé poskytnuté </w:t>
            </w:r>
            <w:proofErr w:type="gramStart"/>
            <w:r>
              <w:rPr>
                <w:i/>
                <w:sz w:val="20"/>
                <w:szCs w:val="20"/>
              </w:rPr>
              <w:t>zálohy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–  Odbor</w:t>
            </w:r>
            <w:proofErr w:type="gramEnd"/>
            <w:r>
              <w:rPr>
                <w:i/>
                <w:sz w:val="20"/>
                <w:szCs w:val="20"/>
              </w:rPr>
              <w:t xml:space="preserve"> školství, kultury a sportu (veřejné podpory)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19.292.990,20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9.031.230,86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28.324.221,06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373 0312-0512/541 Krátkodobé poskytnuté </w:t>
            </w:r>
            <w:proofErr w:type="gramStart"/>
            <w:r>
              <w:rPr>
                <w:i/>
                <w:sz w:val="20"/>
                <w:szCs w:val="20"/>
              </w:rPr>
              <w:t>zálohy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–  Odbor</w:t>
            </w:r>
            <w:proofErr w:type="gramEnd"/>
            <w:r>
              <w:rPr>
                <w:i/>
                <w:sz w:val="20"/>
                <w:szCs w:val="20"/>
              </w:rPr>
              <w:t xml:space="preserve"> sociálních věcí (veřejné podpory)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7.170.400,00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3.771.840,00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10.942.240,00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373 0312-0512/541 Krátkodobé poskytnuté </w:t>
            </w:r>
            <w:proofErr w:type="gramStart"/>
            <w:r>
              <w:rPr>
                <w:i/>
                <w:sz w:val="20"/>
                <w:szCs w:val="20"/>
              </w:rPr>
              <w:t>zálohy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–  Odbor</w:t>
            </w:r>
            <w:proofErr w:type="gramEnd"/>
            <w:r>
              <w:rPr>
                <w:i/>
                <w:sz w:val="20"/>
                <w:szCs w:val="20"/>
              </w:rPr>
              <w:t xml:space="preserve"> životního prostředí (veřejné podpory)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95.000,00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95.000,00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381 </w:t>
            </w:r>
            <w:r>
              <w:rPr>
                <w:sz w:val="20"/>
                <w:szCs w:val="20"/>
              </w:rPr>
              <w:t xml:space="preserve">Náklady příštích </w:t>
            </w:r>
            <w:proofErr w:type="gramStart"/>
            <w:r>
              <w:rPr>
                <w:sz w:val="20"/>
                <w:szCs w:val="20"/>
              </w:rPr>
              <w:t xml:space="preserve">období </w:t>
            </w:r>
            <w:r>
              <w:rPr>
                <w:b/>
                <w:sz w:val="20"/>
                <w:szCs w:val="20"/>
              </w:rPr>
              <w:t>B.II</w:t>
            </w:r>
            <w:proofErr w:type="gramEnd"/>
            <w:r>
              <w:rPr>
                <w:b/>
                <w:sz w:val="20"/>
                <w:szCs w:val="20"/>
              </w:rPr>
              <w:t>.30.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385 </w:t>
            </w:r>
            <w:r>
              <w:rPr>
                <w:sz w:val="20"/>
                <w:szCs w:val="20"/>
              </w:rPr>
              <w:t xml:space="preserve">Příjmy příštích </w:t>
            </w:r>
            <w:proofErr w:type="gramStart"/>
            <w:r>
              <w:rPr>
                <w:sz w:val="20"/>
                <w:szCs w:val="20"/>
              </w:rPr>
              <w:t xml:space="preserve">období </w:t>
            </w:r>
            <w:r>
              <w:rPr>
                <w:b/>
                <w:sz w:val="20"/>
                <w:szCs w:val="20"/>
              </w:rPr>
              <w:t>B.II</w:t>
            </w:r>
            <w:proofErr w:type="gramEnd"/>
            <w:r>
              <w:rPr>
                <w:b/>
                <w:sz w:val="20"/>
                <w:szCs w:val="20"/>
              </w:rPr>
              <w:t>.31.</w:t>
            </w:r>
          </w:p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385 0313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Příjmy příštích období – Odbor přestupkových agend (přestupky obcí)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290.000,00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137.500,00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427.500,00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388 </w:t>
            </w:r>
            <w:r>
              <w:rPr>
                <w:sz w:val="20"/>
                <w:szCs w:val="20"/>
              </w:rPr>
              <w:t xml:space="preserve">Dohadné účty </w:t>
            </w:r>
            <w:proofErr w:type="gramStart"/>
            <w:r>
              <w:rPr>
                <w:sz w:val="20"/>
                <w:szCs w:val="20"/>
              </w:rPr>
              <w:t xml:space="preserve">aktivní </w:t>
            </w:r>
            <w:r>
              <w:rPr>
                <w:b/>
                <w:sz w:val="20"/>
                <w:szCs w:val="20"/>
              </w:rPr>
              <w:t>B.II</w:t>
            </w:r>
            <w:proofErr w:type="gramEnd"/>
            <w:r>
              <w:rPr>
                <w:b/>
                <w:sz w:val="20"/>
                <w:szCs w:val="20"/>
              </w:rPr>
              <w:t>.32.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35.465.092,67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-12.450.300,10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23.014.792,57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388 0100-0101/17514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Dohadné účty aktivní – k účtu 403 - Transfery na pořízení dlouhodobého majetku („Ukrajina - rozšíření veřejných ubytovacích kapacit  - změny dokončených staveb, stavební úpravy budov, 117D741-IV“)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4.956.000,00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-3.756.000,00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1.200.000,00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388 0111 Dohadné účty aktivní – k účtu 374 0111/00711 Krátkodobé přijaté zálohy na transfery („Společná stezka pro chodce a cyklisty, na ulici Rybníčky v Novém Jičíně (2022+)“)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811.464,00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811.464,00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388 0111 Dohadné účty aktivní – k účtu 374 0111/00720 Krátkodobé přijaté zálohy na transfery („Společná stezka pro chodce a cyklisty, na ulici Rybníčky v Novém Jičíně (2021+)“)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186.960,00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46.736,11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233.696,11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388 0120/00201 Dohadné účty aktivní – k účtu 472 0110 – Dlouhodobé přijaté zálohy na transfery, Moravskoslezský kraj, IČO 70890692 („Průmyslový park Nový Jičín - Dolní předměstí, II. etapa - rozšíření průmyslové zóny")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10.172.560,99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-10.172.560,99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388 0120/00611 Dohadné účty aktivní – k účtu 472 0110 – Dlouhodobé přijaté zálohy na transfery, Moravskoslezský kraj, IČO 70890692 („Regenerace panelového sídliště Nerudova v Novém Jičíně“)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320.000,00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320.000,00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388 0120/00612 Dohadné účty aktivní – k účtu 472 0110 – Dlouhodobé přijaté zálohy na transfery, Moravskoslezský kraj, IČO 70890692 („Revitalizace veřejného prostranství bývalého Horního nádraží v Novém Jičíně“)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319.920,00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319.920,00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388 0120/00711 Dohadné účty aktivní – k účtu 472 0110 – Dlouhodobé přijaté zálohy na transfery, Moravskoslezský kraj, IČO 70890692(„Podpora rozvoje cykloturistiky v Moravskoslezském kraji pro rok 2023+ ("Stezka pro chodce a cyklisty na ulici Bohuslava Martinů v Novém Jičíně")“)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230.320,00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230.320,00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2"/>
                <w:szCs w:val="20"/>
              </w:rPr>
            </w:pPr>
            <w:r>
              <w:rPr>
                <w:i/>
                <w:sz w:val="20"/>
                <w:szCs w:val="20"/>
              </w:rPr>
              <w:t>388 0130/98071 Dohadné účty aktivní – k účtu 374 0130 – Krátkodobé přijaté zálohy na transfery („Účelové dotace na výdaje spojené s volbami do Parlamentu České republiky“)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36.547,49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-36.547,49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2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388 0130/98187 Dohadné účty aktivní – k účtu 374 0130 – Krátkodobé přijaté zálohy na transfery </w:t>
            </w:r>
            <w:r>
              <w:rPr>
                <w:i/>
                <w:sz w:val="22"/>
                <w:szCs w:val="20"/>
              </w:rPr>
              <w:t>(„Účelové dotace na výdaje spojené se společnými volbami do Parlamentu ČR a zastupitelstev v obcích“)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3.705,41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3.705,41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 xml:space="preserve">388 0135/13013 Dohadné účty aktivní – k účtu 374 0135 – Krátkodobé přijaté zálohy na transfery („Operační program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566.437,50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566.437,50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Zaměstnanost - "Efektivní veřejná správa - Město Nový Jičín")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C46868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C46868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C46868">
            <w:pPr>
              <w:jc w:val="right"/>
              <w:rPr>
                <w:i/>
                <w:sz w:val="20"/>
                <w:szCs w:val="20"/>
              </w:rPr>
            </w:pP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388 0138/13024Dohadné účty aktivní – k účtu 374 0133 – Krátkodobé přijaté zálohy na transfery k účtu 374 0133 („Transfery na výkon činnosti obce s rozšířenou působností v oblasti sociálně – právní ochrany dětí“)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397.550,55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397.550,55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388 0320 Dohadné účty aktivní (Svazek obcí regionu Novojičínska)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345.048,69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-345.048,69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388 0440 Dohadné účty aktivní – k účtu 324 – Krátkodobé přijaté zálohy (</w:t>
            </w:r>
            <w:proofErr w:type="spellStart"/>
            <w:r>
              <w:rPr>
                <w:i/>
                <w:sz w:val="20"/>
                <w:szCs w:val="20"/>
              </w:rPr>
              <w:t>Veolia</w:t>
            </w:r>
            <w:proofErr w:type="spellEnd"/>
            <w:r>
              <w:rPr>
                <w:i/>
                <w:sz w:val="20"/>
                <w:szCs w:val="20"/>
              </w:rPr>
              <w:t xml:space="preserve"> ČR, a.s., 28. října 3337/7, 702 00 Ostrava, IČO 45193410)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18.881.538,00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18.881.538,00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388 0600/029 Dohadné účty aktivní – </w:t>
            </w:r>
            <w:proofErr w:type="spellStart"/>
            <w:r>
              <w:rPr>
                <w:i/>
                <w:sz w:val="20"/>
                <w:szCs w:val="20"/>
              </w:rPr>
              <w:t>ProSenior</w:t>
            </w:r>
            <w:proofErr w:type="spellEnd"/>
            <w:r>
              <w:rPr>
                <w:i/>
                <w:sz w:val="20"/>
                <w:szCs w:val="20"/>
              </w:rPr>
              <w:t xml:space="preserve"> (</w:t>
            </w:r>
            <w:r>
              <w:rPr>
                <w:rStyle w:val="tsubjname"/>
                <w:i/>
                <w:sz w:val="20"/>
                <w:szCs w:val="20"/>
              </w:rPr>
              <w:t xml:space="preserve">Kooperativa pojišťovna, a.s., </w:t>
            </w:r>
            <w:proofErr w:type="spellStart"/>
            <w:r>
              <w:rPr>
                <w:rStyle w:val="tsubjname"/>
                <w:i/>
                <w:sz w:val="20"/>
                <w:szCs w:val="20"/>
              </w:rPr>
              <w:t>Vienna</w:t>
            </w:r>
            <w:proofErr w:type="spellEnd"/>
            <w:r>
              <w:rPr>
                <w:rStyle w:val="tsubjname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tsubjname"/>
                <w:i/>
                <w:sz w:val="20"/>
                <w:szCs w:val="20"/>
              </w:rPr>
              <w:t>Insurance</w:t>
            </w:r>
            <w:proofErr w:type="spellEnd"/>
            <w:r>
              <w:rPr>
                <w:rStyle w:val="tsubjname"/>
                <w:i/>
                <w:sz w:val="20"/>
                <w:szCs w:val="20"/>
              </w:rPr>
              <w:t xml:space="preserve"> Group, </w:t>
            </w:r>
            <w:r>
              <w:rPr>
                <w:i/>
                <w:sz w:val="20"/>
                <w:szCs w:val="20"/>
              </w:rPr>
              <w:t>Pobřežní 665/21, 186 00Praha 8 - Karlín, IČO 47116617)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50.161,00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50.161,00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377 </w:t>
            </w:r>
            <w:r>
              <w:rPr>
                <w:sz w:val="20"/>
                <w:szCs w:val="20"/>
              </w:rPr>
              <w:t xml:space="preserve">Ostatní krátkodobé </w:t>
            </w:r>
            <w:proofErr w:type="gramStart"/>
            <w:r>
              <w:rPr>
                <w:sz w:val="20"/>
                <w:szCs w:val="20"/>
              </w:rPr>
              <w:t xml:space="preserve">pohledávky </w:t>
            </w:r>
            <w:r>
              <w:rPr>
                <w:b/>
                <w:sz w:val="20"/>
                <w:szCs w:val="20"/>
              </w:rPr>
              <w:t>B.II</w:t>
            </w:r>
            <w:proofErr w:type="gramEnd"/>
            <w:r>
              <w:rPr>
                <w:b/>
                <w:sz w:val="20"/>
                <w:szCs w:val="20"/>
              </w:rPr>
              <w:t>.33.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20.981.603,89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102.136.817,72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123.118.421,61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377 0101 Ostatní krátkodobé pohledávky – </w:t>
            </w:r>
            <w:proofErr w:type="spellStart"/>
            <w:r>
              <w:rPr>
                <w:i/>
                <w:sz w:val="20"/>
                <w:szCs w:val="20"/>
              </w:rPr>
              <w:t>Sberbank</w:t>
            </w:r>
            <w:proofErr w:type="spellEnd"/>
            <w:r>
              <w:rPr>
                <w:i/>
                <w:sz w:val="20"/>
                <w:szCs w:val="20"/>
              </w:rPr>
              <w:t xml:space="preserve"> CZ, a.s. – běžný účet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198,93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198,93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377 0102/741 Ostatní krátkodobé pohledávky – </w:t>
            </w:r>
            <w:proofErr w:type="spellStart"/>
            <w:r>
              <w:rPr>
                <w:i/>
                <w:sz w:val="20"/>
                <w:szCs w:val="20"/>
              </w:rPr>
              <w:t>Sberbank</w:t>
            </w:r>
            <w:proofErr w:type="spellEnd"/>
            <w:r>
              <w:rPr>
                <w:i/>
                <w:sz w:val="20"/>
                <w:szCs w:val="20"/>
              </w:rPr>
              <w:t xml:space="preserve"> CZ, a.s. – spořicí účet – Odbor finanční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101.821.321,60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101.821.321,60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377 0114-0116/037 Ostatní krátkodobé pohledávky – Odbor bytový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1.655.557,00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-173.487,00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1.482.070,00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377 0162-0186/037 Ostatní krátkodobé pohledávky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19.324.493,17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484.760,33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19.809.253,50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377 0400 Ostatní krátkodobé pohledávky – Odbor bytový (k účtu 245 0050)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1.553,72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4.023,86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5.577,58</w:t>
            </w:r>
          </w:p>
        </w:tc>
      </w:tr>
      <w:tr w:rsidR="00C46868" w:rsidRPr="009F293C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F293C" w:rsidRDefault="00B1328F">
            <w:pPr>
              <w:numPr>
                <w:ilvl w:val="0"/>
                <w:numId w:val="9"/>
              </w:numPr>
              <w:rPr>
                <w:i/>
                <w:sz w:val="20"/>
                <w:szCs w:val="20"/>
              </w:rPr>
            </w:pPr>
            <w:r w:rsidRPr="009F293C">
              <w:rPr>
                <w:b/>
                <w:sz w:val="20"/>
                <w:szCs w:val="20"/>
              </w:rPr>
              <w:t xml:space="preserve">199 </w:t>
            </w:r>
            <w:r w:rsidRPr="009F293C">
              <w:rPr>
                <w:sz w:val="20"/>
                <w:szCs w:val="20"/>
              </w:rPr>
              <w:t xml:space="preserve">Opravné položky k ostatním krátkodobým pohledávkám, (k účtu 377) </w:t>
            </w:r>
            <w:r w:rsidRPr="009F293C">
              <w:rPr>
                <w:bCs/>
                <w:sz w:val="20"/>
                <w:szCs w:val="20"/>
              </w:rPr>
              <w:t>- korekce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F293C" w:rsidRDefault="00B1328F">
            <w:pPr>
              <w:jc w:val="right"/>
              <w:rPr>
                <w:b/>
                <w:sz w:val="20"/>
                <w:szCs w:val="20"/>
              </w:rPr>
            </w:pPr>
            <w:r w:rsidRPr="009F293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F293C" w:rsidRDefault="00B1328F">
            <w:pPr>
              <w:jc w:val="right"/>
              <w:rPr>
                <w:b/>
                <w:sz w:val="20"/>
                <w:szCs w:val="20"/>
              </w:rPr>
            </w:pPr>
            <w:r w:rsidRPr="009F293C">
              <w:rPr>
                <w:b/>
                <w:sz w:val="20"/>
                <w:szCs w:val="20"/>
              </w:rPr>
              <w:t>20.347.276,61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F293C" w:rsidRDefault="00B1328F">
            <w:pPr>
              <w:jc w:val="right"/>
              <w:rPr>
                <w:b/>
                <w:sz w:val="20"/>
                <w:szCs w:val="20"/>
              </w:rPr>
            </w:pPr>
            <w:r w:rsidRPr="009F293C">
              <w:rPr>
                <w:b/>
                <w:sz w:val="20"/>
                <w:szCs w:val="20"/>
              </w:rPr>
              <w:t>20.347.276,61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C46868" w:rsidRDefault="00B132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Krátkodobý </w:t>
            </w:r>
            <w:r>
              <w:rPr>
                <w:b/>
                <w:sz w:val="20"/>
                <w:szCs w:val="20"/>
                <w:shd w:val="clear" w:color="auto" w:fill="CC99FF"/>
              </w:rPr>
              <w:t xml:space="preserve">finanční </w:t>
            </w:r>
            <w:proofErr w:type="gramStart"/>
            <w:r>
              <w:rPr>
                <w:b/>
                <w:sz w:val="20"/>
                <w:szCs w:val="20"/>
                <w:shd w:val="clear" w:color="auto" w:fill="CC99FF"/>
              </w:rPr>
              <w:t>m</w:t>
            </w:r>
            <w:r>
              <w:rPr>
                <w:b/>
                <w:sz w:val="20"/>
                <w:szCs w:val="20"/>
              </w:rPr>
              <w:t>ajetek B.III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C46868" w:rsidRDefault="00B1328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181.574.498,38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C46868" w:rsidRDefault="00B1328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-109.603.627,05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C46868" w:rsidRDefault="00B1328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71.970.871,33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244 </w:t>
            </w:r>
            <w:r>
              <w:rPr>
                <w:sz w:val="20"/>
                <w:szCs w:val="20"/>
              </w:rPr>
              <w:t xml:space="preserve">Termínované vklady </w:t>
            </w:r>
            <w:proofErr w:type="gramStart"/>
            <w:r>
              <w:rPr>
                <w:sz w:val="20"/>
                <w:szCs w:val="20"/>
              </w:rPr>
              <w:t xml:space="preserve">krátkodobé </w:t>
            </w:r>
            <w:r>
              <w:rPr>
                <w:b/>
                <w:sz w:val="20"/>
                <w:szCs w:val="20"/>
              </w:rPr>
              <w:t>B.III</w:t>
            </w:r>
            <w:proofErr w:type="gramEnd"/>
            <w:r>
              <w:rPr>
                <w:b/>
                <w:sz w:val="20"/>
                <w:szCs w:val="20"/>
              </w:rPr>
              <w:t>.4.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</w:t>
            </w:r>
            <w:r>
              <w:rPr>
                <w:sz w:val="20"/>
                <w:szCs w:val="20"/>
              </w:rPr>
              <w:t xml:space="preserve"> Jiné běžné </w:t>
            </w:r>
            <w:proofErr w:type="gramStart"/>
            <w:r>
              <w:rPr>
                <w:sz w:val="20"/>
                <w:szCs w:val="20"/>
              </w:rPr>
              <w:t xml:space="preserve">účty </w:t>
            </w:r>
            <w:r>
              <w:rPr>
                <w:b/>
                <w:sz w:val="20"/>
                <w:szCs w:val="20"/>
              </w:rPr>
              <w:t>B.III</w:t>
            </w:r>
            <w:proofErr w:type="gramEnd"/>
            <w:r>
              <w:rPr>
                <w:b/>
                <w:sz w:val="20"/>
                <w:szCs w:val="20"/>
              </w:rPr>
              <w:t>.5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9.967.502,51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2.788.804,64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12.756.307,15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245 0001-0022 Jiné běžné účty – SVJ (ČSOB, a.s., IČO 00001350)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2.714.824,50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434.240,28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3.149.064,78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245 0044 Jiné běžné účty  – Veřejná sbírka – Ukrajina (</w:t>
            </w:r>
            <w:proofErr w:type="spellStart"/>
            <w:r>
              <w:rPr>
                <w:i/>
                <w:sz w:val="20"/>
                <w:szCs w:val="20"/>
              </w:rPr>
              <w:t>Fio</w:t>
            </w:r>
            <w:proofErr w:type="spellEnd"/>
            <w:r>
              <w:rPr>
                <w:i/>
                <w:sz w:val="20"/>
                <w:szCs w:val="20"/>
              </w:rPr>
              <w:t xml:space="preserve"> banka. </w:t>
            </w:r>
            <w:proofErr w:type="gramStart"/>
            <w:r>
              <w:rPr>
                <w:i/>
                <w:sz w:val="20"/>
                <w:szCs w:val="20"/>
              </w:rPr>
              <w:t>a.</w:t>
            </w:r>
            <w:proofErr w:type="gramEnd"/>
            <w:r>
              <w:rPr>
                <w:i/>
                <w:sz w:val="20"/>
                <w:szCs w:val="20"/>
              </w:rPr>
              <w:t>s., IČO 61858374 )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146.599,03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146.599,03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245 0044 Jiné běžné účty   – Nesvéprávní občané (</w:t>
            </w:r>
            <w:proofErr w:type="spellStart"/>
            <w:r>
              <w:rPr>
                <w:i/>
                <w:sz w:val="20"/>
                <w:szCs w:val="20"/>
              </w:rPr>
              <w:t>Fio</w:t>
            </w:r>
            <w:proofErr w:type="spellEnd"/>
            <w:r>
              <w:rPr>
                <w:i/>
                <w:sz w:val="20"/>
                <w:szCs w:val="20"/>
              </w:rPr>
              <w:t xml:space="preserve"> banka. </w:t>
            </w:r>
            <w:proofErr w:type="gramStart"/>
            <w:r>
              <w:rPr>
                <w:i/>
                <w:sz w:val="20"/>
                <w:szCs w:val="20"/>
              </w:rPr>
              <w:t>a.</w:t>
            </w:r>
            <w:proofErr w:type="gramEnd"/>
            <w:r>
              <w:rPr>
                <w:i/>
                <w:sz w:val="20"/>
                <w:szCs w:val="20"/>
              </w:rPr>
              <w:t>s., IČO 61858374 )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6.117.714,25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1.310.083,28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7.427.797,53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245 0050 Jiné běžné účty – Odbor bytový – kauce (Komerční banka, a.s., IČO 45317054)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1.134.963,76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897.882,05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2.032.845,81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231 </w:t>
            </w:r>
            <w:r>
              <w:rPr>
                <w:sz w:val="20"/>
                <w:szCs w:val="20"/>
              </w:rPr>
              <w:t xml:space="preserve">Základní běžný účet územních samosprávných </w:t>
            </w:r>
            <w:proofErr w:type="gramStart"/>
            <w:r>
              <w:rPr>
                <w:sz w:val="20"/>
                <w:szCs w:val="20"/>
              </w:rPr>
              <w:t xml:space="preserve">celků </w:t>
            </w:r>
            <w:r>
              <w:rPr>
                <w:b/>
                <w:sz w:val="20"/>
                <w:szCs w:val="20"/>
              </w:rPr>
              <w:t>B.III</w:t>
            </w:r>
            <w:proofErr w:type="gramEnd"/>
            <w:r>
              <w:rPr>
                <w:b/>
                <w:sz w:val="20"/>
                <w:szCs w:val="20"/>
              </w:rPr>
              <w:t>.11.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165.562.327,31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-111.207.260,99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54.355.066,32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236 </w:t>
            </w:r>
            <w:r>
              <w:rPr>
                <w:sz w:val="20"/>
                <w:szCs w:val="20"/>
              </w:rPr>
              <w:t xml:space="preserve">Běžné účty fondů územních samosprávných </w:t>
            </w:r>
            <w:proofErr w:type="gramStart"/>
            <w:r>
              <w:rPr>
                <w:sz w:val="20"/>
                <w:szCs w:val="20"/>
              </w:rPr>
              <w:t xml:space="preserve">celků </w:t>
            </w:r>
            <w:r>
              <w:rPr>
                <w:b/>
                <w:sz w:val="20"/>
                <w:szCs w:val="20"/>
              </w:rPr>
              <w:t>B.III</w:t>
            </w:r>
            <w:proofErr w:type="gramEnd"/>
            <w:r>
              <w:rPr>
                <w:b/>
                <w:sz w:val="20"/>
                <w:szCs w:val="20"/>
              </w:rPr>
              <w:t>.12.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5.597.319,56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-1.335.279,30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4.262.040,26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263 </w:t>
            </w:r>
            <w:proofErr w:type="gramStart"/>
            <w:r>
              <w:rPr>
                <w:sz w:val="20"/>
                <w:szCs w:val="20"/>
              </w:rPr>
              <w:t xml:space="preserve">Ceniny </w:t>
            </w:r>
            <w:r>
              <w:rPr>
                <w:b/>
                <w:sz w:val="20"/>
                <w:szCs w:val="20"/>
              </w:rPr>
              <w:t>B.III</w:t>
            </w:r>
            <w:proofErr w:type="gramEnd"/>
            <w:r>
              <w:rPr>
                <w:b/>
                <w:sz w:val="20"/>
                <w:szCs w:val="20"/>
              </w:rPr>
              <w:t>.15.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431.431,00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140.200,60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571.631,60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261 </w:t>
            </w:r>
            <w:proofErr w:type="gramStart"/>
            <w:r>
              <w:rPr>
                <w:sz w:val="20"/>
                <w:szCs w:val="20"/>
              </w:rPr>
              <w:t xml:space="preserve">Pokladna </w:t>
            </w:r>
            <w:r>
              <w:rPr>
                <w:b/>
                <w:sz w:val="20"/>
                <w:szCs w:val="20"/>
              </w:rPr>
              <w:t>B.III</w:t>
            </w:r>
            <w:proofErr w:type="gramEnd"/>
            <w:r>
              <w:rPr>
                <w:b/>
                <w:sz w:val="20"/>
                <w:szCs w:val="20"/>
              </w:rPr>
              <w:t>.17.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15.918,00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9.908,00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25.826,00</w:t>
            </w:r>
          </w:p>
        </w:tc>
      </w:tr>
      <w:tr w:rsidR="009F293C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93C" w:rsidRDefault="009F293C">
            <w:pPr>
              <w:rPr>
                <w:b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93C" w:rsidRDefault="009F29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93C" w:rsidRDefault="009F29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93C" w:rsidRDefault="009F293C">
            <w:pPr>
              <w:jc w:val="right"/>
              <w:rPr>
                <w:sz w:val="20"/>
                <w:szCs w:val="20"/>
              </w:rPr>
            </w:pP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:rsidR="00C46868" w:rsidRDefault="00B132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Pasiva celkem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:rsidR="00C46868" w:rsidRDefault="00B1328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2.352.831.386,72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:rsidR="00C46868" w:rsidRDefault="00B1328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256.351.121,50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:rsidR="00C46868" w:rsidRDefault="00B1328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2.609.182.508,22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C46868" w:rsidRDefault="00B1328F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Vlastní kapitál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C46868" w:rsidRDefault="00B1328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2.150.087.290,64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C46868" w:rsidRDefault="00B1328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187.146.008,42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C46868" w:rsidRDefault="00B1328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2.337.233.299,06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C46868" w:rsidRDefault="00B132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Jmění účetní jednotky a upravující položky </w:t>
            </w:r>
            <w:proofErr w:type="gramStart"/>
            <w:r>
              <w:rPr>
                <w:b/>
                <w:sz w:val="20"/>
                <w:szCs w:val="20"/>
              </w:rPr>
              <w:t>C.I.</w:t>
            </w:r>
            <w:proofErr w:type="gram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C46868" w:rsidRDefault="00B1328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1.621.073.963,53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C46868" w:rsidRDefault="00B1328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100.110.273,15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C46868" w:rsidRDefault="00B1328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1.721.184.236,68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401 </w:t>
            </w:r>
            <w:r>
              <w:rPr>
                <w:sz w:val="20"/>
                <w:szCs w:val="20"/>
              </w:rPr>
              <w:t xml:space="preserve">Jmění účetní jednotky </w:t>
            </w:r>
            <w:proofErr w:type="gramStart"/>
            <w:r>
              <w:rPr>
                <w:b/>
                <w:sz w:val="20"/>
                <w:szCs w:val="20"/>
              </w:rPr>
              <w:t>C.I.1.</w:t>
            </w:r>
            <w:proofErr w:type="gram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1.942.572.686,30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-28.977.786,31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1.913.594.899,99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403 </w:t>
            </w:r>
            <w:r>
              <w:rPr>
                <w:sz w:val="20"/>
                <w:szCs w:val="20"/>
              </w:rPr>
              <w:t xml:space="preserve">Transfery na pořízení dlouhodobého majetku </w:t>
            </w:r>
            <w:proofErr w:type="gramStart"/>
            <w:r>
              <w:rPr>
                <w:b/>
                <w:sz w:val="20"/>
                <w:szCs w:val="20"/>
              </w:rPr>
              <w:t>C.I.3.</w:t>
            </w:r>
            <w:proofErr w:type="gram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284.383.561,06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15.946.007,77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300.329.568,83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406 </w:t>
            </w:r>
            <w:r>
              <w:rPr>
                <w:sz w:val="20"/>
                <w:szCs w:val="20"/>
              </w:rPr>
              <w:t xml:space="preserve">Oceňovací rozdíly při prvotním použití metody </w:t>
            </w:r>
            <w:proofErr w:type="gramStart"/>
            <w:r>
              <w:rPr>
                <w:b/>
                <w:sz w:val="20"/>
                <w:szCs w:val="20"/>
              </w:rPr>
              <w:t>C.I.5.</w:t>
            </w:r>
            <w:proofErr w:type="gram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-627.347.435,12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-627.347.435,12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407 </w:t>
            </w:r>
            <w:r>
              <w:rPr>
                <w:sz w:val="20"/>
                <w:szCs w:val="20"/>
              </w:rPr>
              <w:t xml:space="preserve">Jiné oceňovací rozdíly </w:t>
            </w:r>
            <w:proofErr w:type="gramStart"/>
            <w:r>
              <w:rPr>
                <w:b/>
                <w:sz w:val="20"/>
                <w:szCs w:val="20"/>
              </w:rPr>
              <w:t>C.I.6.</w:t>
            </w:r>
            <w:proofErr w:type="gram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28.503.611,29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113.142.051,69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141.645.662,98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F293C" w:rsidRDefault="00B1328F">
            <w:pPr>
              <w:rPr>
                <w:b/>
                <w:sz w:val="20"/>
                <w:szCs w:val="20"/>
              </w:rPr>
            </w:pPr>
            <w:r w:rsidRPr="009F293C">
              <w:rPr>
                <w:b/>
                <w:sz w:val="20"/>
                <w:szCs w:val="20"/>
              </w:rPr>
              <w:t xml:space="preserve">408 </w:t>
            </w:r>
            <w:r w:rsidRPr="009F293C">
              <w:rPr>
                <w:sz w:val="20"/>
                <w:szCs w:val="20"/>
              </w:rPr>
              <w:t xml:space="preserve">Opravy předcházejících účetních období </w:t>
            </w:r>
            <w:proofErr w:type="gramStart"/>
            <w:r w:rsidRPr="009F293C">
              <w:rPr>
                <w:b/>
                <w:sz w:val="20"/>
                <w:szCs w:val="20"/>
              </w:rPr>
              <w:t>C.I.7.</w:t>
            </w:r>
            <w:proofErr w:type="gramEnd"/>
          </w:p>
          <w:p w:rsidR="00C46868" w:rsidRPr="009F293C" w:rsidRDefault="00B1328F">
            <w:pPr>
              <w:rPr>
                <w:b/>
                <w:i/>
                <w:sz w:val="20"/>
                <w:szCs w:val="20"/>
              </w:rPr>
            </w:pPr>
            <w:r w:rsidRPr="009F293C">
              <w:rPr>
                <w:i/>
                <w:sz w:val="20"/>
                <w:szCs w:val="20"/>
              </w:rPr>
              <w:t xml:space="preserve">408 0518 Opravy předcházejících účetních období -  Severomoravské vodovody a kanalizace Ostrava a.s., 28. října 1235/169, 709 45 Ostrava, IČO 45193665 (Nový Jičín – připojení lokality Žilina na </w:t>
            </w:r>
            <w:proofErr w:type="spellStart"/>
            <w:r w:rsidRPr="009F293C">
              <w:rPr>
                <w:i/>
                <w:sz w:val="20"/>
                <w:szCs w:val="20"/>
              </w:rPr>
              <w:t>MěČOV</w:t>
            </w:r>
            <w:proofErr w:type="spellEnd"/>
            <w:r w:rsidRPr="009F293C">
              <w:rPr>
                <w:i/>
                <w:sz w:val="20"/>
                <w:szCs w:val="20"/>
              </w:rPr>
              <w:t xml:space="preserve"> Nový Jičín)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F293C" w:rsidRDefault="00B1328F">
            <w:pPr>
              <w:jc w:val="right"/>
              <w:rPr>
                <w:sz w:val="20"/>
                <w:szCs w:val="20"/>
              </w:rPr>
            </w:pPr>
            <w:r w:rsidRPr="009F293C">
              <w:rPr>
                <w:sz w:val="20"/>
                <w:szCs w:val="20"/>
              </w:rPr>
              <w:t>-7.038.460,00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F293C" w:rsidRDefault="00B1328F">
            <w:pPr>
              <w:jc w:val="right"/>
              <w:rPr>
                <w:sz w:val="20"/>
                <w:szCs w:val="20"/>
              </w:rPr>
            </w:pPr>
            <w:r w:rsidRPr="009F293C">
              <w:rPr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F293C" w:rsidRDefault="00B1328F">
            <w:pPr>
              <w:jc w:val="right"/>
              <w:rPr>
                <w:sz w:val="20"/>
                <w:szCs w:val="20"/>
              </w:rPr>
            </w:pPr>
            <w:r w:rsidRPr="009F293C">
              <w:rPr>
                <w:sz w:val="20"/>
                <w:szCs w:val="20"/>
              </w:rPr>
              <w:t>-7.038.460,00</w:t>
            </w:r>
          </w:p>
        </w:tc>
      </w:tr>
      <w:tr w:rsidR="00C46868" w:rsidTr="009E722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C46868" w:rsidRPr="009F293C" w:rsidRDefault="00B1328F">
            <w:pPr>
              <w:rPr>
                <w:b/>
                <w:sz w:val="20"/>
                <w:szCs w:val="20"/>
              </w:rPr>
            </w:pPr>
            <w:r w:rsidRPr="009F293C">
              <w:rPr>
                <w:b/>
                <w:sz w:val="20"/>
                <w:szCs w:val="20"/>
              </w:rPr>
              <w:t xml:space="preserve">Fondy účetní jednotky </w:t>
            </w:r>
            <w:proofErr w:type="gramStart"/>
            <w:r w:rsidRPr="009F293C">
              <w:rPr>
                <w:b/>
                <w:sz w:val="20"/>
                <w:szCs w:val="20"/>
              </w:rPr>
              <w:t>C.II</w:t>
            </w:r>
            <w:proofErr w:type="gramEnd"/>
            <w:r w:rsidRPr="009F293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C46868" w:rsidRPr="009F293C" w:rsidRDefault="00B1328F">
            <w:pPr>
              <w:jc w:val="right"/>
              <w:rPr>
                <w:b/>
                <w:sz w:val="20"/>
                <w:szCs w:val="20"/>
              </w:rPr>
            </w:pPr>
            <w:r w:rsidRPr="009F293C">
              <w:rPr>
                <w:b/>
                <w:sz w:val="20"/>
                <w:szCs w:val="20"/>
              </w:rPr>
              <w:t>5.597.319,56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C46868" w:rsidRPr="009F293C" w:rsidRDefault="00B1328F">
            <w:pPr>
              <w:jc w:val="right"/>
              <w:rPr>
                <w:b/>
                <w:sz w:val="20"/>
                <w:szCs w:val="20"/>
              </w:rPr>
            </w:pPr>
            <w:r w:rsidRPr="009F293C">
              <w:rPr>
                <w:b/>
                <w:sz w:val="20"/>
                <w:szCs w:val="20"/>
              </w:rPr>
              <w:t>-1.335.279,30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C46868" w:rsidRPr="009F293C" w:rsidRDefault="00B1328F">
            <w:pPr>
              <w:jc w:val="right"/>
              <w:rPr>
                <w:b/>
                <w:sz w:val="20"/>
                <w:szCs w:val="20"/>
              </w:rPr>
            </w:pPr>
            <w:r w:rsidRPr="009F293C">
              <w:rPr>
                <w:b/>
                <w:sz w:val="20"/>
                <w:szCs w:val="20"/>
              </w:rPr>
              <w:t>4.262.040,26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F293C" w:rsidRDefault="00B1328F">
            <w:pPr>
              <w:rPr>
                <w:b/>
                <w:sz w:val="20"/>
                <w:szCs w:val="20"/>
              </w:rPr>
            </w:pPr>
            <w:r w:rsidRPr="009F293C">
              <w:rPr>
                <w:b/>
                <w:sz w:val="20"/>
                <w:szCs w:val="20"/>
              </w:rPr>
              <w:t xml:space="preserve">419 </w:t>
            </w:r>
            <w:r w:rsidRPr="009F293C">
              <w:rPr>
                <w:sz w:val="20"/>
                <w:szCs w:val="20"/>
              </w:rPr>
              <w:t xml:space="preserve">Ostatní fondy </w:t>
            </w:r>
            <w:proofErr w:type="gramStart"/>
            <w:r w:rsidRPr="009F293C">
              <w:rPr>
                <w:b/>
                <w:sz w:val="20"/>
                <w:szCs w:val="20"/>
              </w:rPr>
              <w:t>C.II</w:t>
            </w:r>
            <w:proofErr w:type="gramEnd"/>
            <w:r w:rsidRPr="009F293C">
              <w:rPr>
                <w:b/>
                <w:sz w:val="20"/>
                <w:szCs w:val="20"/>
              </w:rPr>
              <w:t>.6.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F293C" w:rsidRDefault="00B1328F">
            <w:pPr>
              <w:jc w:val="right"/>
              <w:rPr>
                <w:sz w:val="20"/>
                <w:szCs w:val="20"/>
              </w:rPr>
            </w:pPr>
            <w:r w:rsidRPr="009F293C">
              <w:rPr>
                <w:sz w:val="20"/>
                <w:szCs w:val="20"/>
              </w:rPr>
              <w:t>5.597.319,56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F293C" w:rsidRDefault="00B1328F">
            <w:pPr>
              <w:jc w:val="right"/>
              <w:rPr>
                <w:sz w:val="20"/>
                <w:szCs w:val="20"/>
              </w:rPr>
            </w:pPr>
            <w:r w:rsidRPr="009F293C">
              <w:rPr>
                <w:sz w:val="20"/>
                <w:szCs w:val="20"/>
              </w:rPr>
              <w:t>-1.335.279,30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F293C" w:rsidRDefault="00B1328F">
            <w:pPr>
              <w:jc w:val="right"/>
              <w:rPr>
                <w:sz w:val="20"/>
                <w:szCs w:val="20"/>
              </w:rPr>
            </w:pPr>
            <w:r w:rsidRPr="009F293C">
              <w:rPr>
                <w:sz w:val="20"/>
                <w:szCs w:val="20"/>
              </w:rPr>
              <w:t>4.262.040,26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C46868" w:rsidRPr="009F293C" w:rsidRDefault="00B1328F">
            <w:pPr>
              <w:rPr>
                <w:b/>
                <w:sz w:val="20"/>
                <w:szCs w:val="20"/>
              </w:rPr>
            </w:pPr>
            <w:r w:rsidRPr="009F293C">
              <w:rPr>
                <w:b/>
                <w:sz w:val="20"/>
                <w:szCs w:val="20"/>
              </w:rPr>
              <w:t xml:space="preserve">Výsledek hospodaření </w:t>
            </w:r>
            <w:proofErr w:type="gramStart"/>
            <w:r w:rsidRPr="009F293C">
              <w:rPr>
                <w:b/>
                <w:sz w:val="20"/>
                <w:szCs w:val="20"/>
              </w:rPr>
              <w:t>C.III</w:t>
            </w:r>
            <w:proofErr w:type="gramEnd"/>
            <w:r w:rsidRPr="009F293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C46868" w:rsidRPr="009F293C" w:rsidRDefault="00B1328F">
            <w:pPr>
              <w:jc w:val="right"/>
              <w:rPr>
                <w:b/>
                <w:sz w:val="20"/>
                <w:szCs w:val="20"/>
              </w:rPr>
            </w:pPr>
            <w:r w:rsidRPr="009F293C">
              <w:rPr>
                <w:b/>
                <w:sz w:val="20"/>
                <w:szCs w:val="20"/>
              </w:rPr>
              <w:t>523.416.007,55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C46868" w:rsidRPr="009F293C" w:rsidRDefault="00B1328F">
            <w:pPr>
              <w:jc w:val="right"/>
              <w:rPr>
                <w:b/>
                <w:sz w:val="20"/>
                <w:szCs w:val="20"/>
              </w:rPr>
            </w:pPr>
            <w:r w:rsidRPr="009F293C">
              <w:rPr>
                <w:b/>
                <w:sz w:val="20"/>
                <w:szCs w:val="20"/>
              </w:rPr>
              <w:t>88.371.014,57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C46868" w:rsidRPr="009F293C" w:rsidRDefault="00B1328F">
            <w:pPr>
              <w:jc w:val="right"/>
              <w:rPr>
                <w:b/>
                <w:sz w:val="20"/>
                <w:szCs w:val="20"/>
              </w:rPr>
            </w:pPr>
            <w:r w:rsidRPr="009F293C">
              <w:rPr>
                <w:b/>
                <w:sz w:val="20"/>
                <w:szCs w:val="20"/>
              </w:rPr>
              <w:t>611.787.022,12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F293C" w:rsidRDefault="00B1328F">
            <w:pPr>
              <w:rPr>
                <w:b/>
                <w:sz w:val="20"/>
                <w:szCs w:val="20"/>
              </w:rPr>
            </w:pPr>
            <w:r w:rsidRPr="009F293C">
              <w:rPr>
                <w:b/>
                <w:sz w:val="20"/>
                <w:szCs w:val="20"/>
              </w:rPr>
              <w:t>493</w:t>
            </w:r>
            <w:r w:rsidRPr="009F293C">
              <w:rPr>
                <w:sz w:val="20"/>
                <w:szCs w:val="20"/>
              </w:rPr>
              <w:t xml:space="preserve"> Výsledek hospodaření běžného účetního období </w:t>
            </w:r>
            <w:proofErr w:type="gramStart"/>
            <w:r w:rsidRPr="009F293C">
              <w:rPr>
                <w:b/>
                <w:sz w:val="20"/>
                <w:szCs w:val="20"/>
              </w:rPr>
              <w:t>C.III</w:t>
            </w:r>
            <w:proofErr w:type="gramEnd"/>
            <w:r w:rsidRPr="009F293C">
              <w:rPr>
                <w:b/>
                <w:sz w:val="20"/>
                <w:szCs w:val="20"/>
              </w:rPr>
              <w:t>.1.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F293C" w:rsidRDefault="00B1328F">
            <w:pPr>
              <w:jc w:val="right"/>
              <w:rPr>
                <w:sz w:val="20"/>
                <w:szCs w:val="20"/>
              </w:rPr>
            </w:pPr>
            <w:r w:rsidRPr="009F293C">
              <w:rPr>
                <w:sz w:val="20"/>
                <w:szCs w:val="20"/>
              </w:rPr>
              <w:t>110.399.068,64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F293C" w:rsidRDefault="00B1328F">
            <w:pPr>
              <w:jc w:val="right"/>
              <w:rPr>
                <w:sz w:val="20"/>
                <w:szCs w:val="20"/>
              </w:rPr>
            </w:pPr>
            <w:r w:rsidRPr="009F293C">
              <w:rPr>
                <w:sz w:val="20"/>
                <w:szCs w:val="20"/>
              </w:rPr>
              <w:t>-22.028.054,07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F293C" w:rsidRDefault="00B1328F">
            <w:pPr>
              <w:jc w:val="right"/>
              <w:rPr>
                <w:sz w:val="20"/>
                <w:szCs w:val="20"/>
              </w:rPr>
            </w:pPr>
            <w:r w:rsidRPr="009F293C">
              <w:rPr>
                <w:sz w:val="20"/>
                <w:szCs w:val="20"/>
              </w:rPr>
              <w:t>88.371.014,57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F293C" w:rsidRDefault="00B1328F">
            <w:pPr>
              <w:rPr>
                <w:b/>
                <w:sz w:val="20"/>
                <w:szCs w:val="20"/>
              </w:rPr>
            </w:pPr>
            <w:r w:rsidRPr="009F293C">
              <w:rPr>
                <w:b/>
                <w:sz w:val="20"/>
                <w:szCs w:val="20"/>
              </w:rPr>
              <w:t xml:space="preserve">432 </w:t>
            </w:r>
            <w:r w:rsidRPr="009F293C">
              <w:rPr>
                <w:sz w:val="20"/>
                <w:szCs w:val="20"/>
              </w:rPr>
              <w:t xml:space="preserve">Výsledek hospodaření předcházejících účetních období </w:t>
            </w:r>
            <w:proofErr w:type="gramStart"/>
            <w:r w:rsidRPr="009F293C">
              <w:rPr>
                <w:b/>
                <w:sz w:val="20"/>
                <w:szCs w:val="20"/>
              </w:rPr>
              <w:t>C.III</w:t>
            </w:r>
            <w:proofErr w:type="gramEnd"/>
            <w:r w:rsidRPr="009F293C">
              <w:rPr>
                <w:b/>
                <w:sz w:val="20"/>
                <w:szCs w:val="20"/>
              </w:rPr>
              <w:t>.3.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F293C" w:rsidRDefault="00B1328F">
            <w:pPr>
              <w:jc w:val="right"/>
              <w:rPr>
                <w:sz w:val="20"/>
                <w:szCs w:val="20"/>
              </w:rPr>
            </w:pPr>
            <w:r w:rsidRPr="009F293C">
              <w:rPr>
                <w:sz w:val="20"/>
                <w:szCs w:val="20"/>
              </w:rPr>
              <w:t>413.016.938,91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F293C" w:rsidRDefault="00B1328F">
            <w:pPr>
              <w:jc w:val="right"/>
              <w:rPr>
                <w:sz w:val="20"/>
                <w:szCs w:val="20"/>
              </w:rPr>
            </w:pPr>
            <w:r w:rsidRPr="009F293C">
              <w:rPr>
                <w:sz w:val="20"/>
                <w:szCs w:val="20"/>
              </w:rPr>
              <w:t>110.399.068,64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Pr="009F293C" w:rsidRDefault="00B1328F">
            <w:pPr>
              <w:jc w:val="right"/>
              <w:rPr>
                <w:sz w:val="20"/>
                <w:szCs w:val="20"/>
              </w:rPr>
            </w:pPr>
            <w:r w:rsidRPr="009F293C">
              <w:rPr>
                <w:sz w:val="20"/>
                <w:szCs w:val="20"/>
              </w:rPr>
              <w:t>523.416.007,55</w:t>
            </w:r>
          </w:p>
        </w:tc>
      </w:tr>
      <w:tr w:rsidR="009F293C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93C" w:rsidRDefault="009F293C">
            <w:pPr>
              <w:rPr>
                <w:b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93C" w:rsidRDefault="009F29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93C" w:rsidRDefault="009F29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93C" w:rsidRDefault="009F293C">
            <w:pPr>
              <w:jc w:val="right"/>
              <w:rPr>
                <w:sz w:val="20"/>
                <w:szCs w:val="20"/>
              </w:rPr>
            </w:pP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C46868" w:rsidRDefault="00B1328F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Cizí zdroje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C46868" w:rsidRDefault="00B1328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202.744.096,08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C46868" w:rsidRDefault="00B1328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69.205.113,08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C46868" w:rsidRDefault="00B1328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271.949.209,16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C46868" w:rsidRDefault="00B1328F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Rezervy  D.I.</w:t>
            </w:r>
            <w:proofErr w:type="gram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C46868" w:rsidRDefault="00B1328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C46868" w:rsidRDefault="00B1328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C46868" w:rsidRDefault="00B1328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C46868" w:rsidRDefault="00B132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Dlouhodobé </w:t>
            </w:r>
            <w:proofErr w:type="gramStart"/>
            <w:r>
              <w:rPr>
                <w:b/>
                <w:sz w:val="20"/>
                <w:szCs w:val="20"/>
              </w:rPr>
              <w:t>závazky D.II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C46868" w:rsidRDefault="00B1328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44.353.541,47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C46868" w:rsidRDefault="00B1328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59.137.697,26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C46868" w:rsidRDefault="00B1328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103.491.238,73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451 </w:t>
            </w:r>
            <w:r>
              <w:rPr>
                <w:sz w:val="20"/>
                <w:szCs w:val="20"/>
              </w:rPr>
              <w:t xml:space="preserve">Dlouhodobé </w:t>
            </w:r>
            <w:proofErr w:type="gramStart"/>
            <w:r>
              <w:rPr>
                <w:sz w:val="20"/>
                <w:szCs w:val="20"/>
              </w:rPr>
              <w:t xml:space="preserve">úvěry </w:t>
            </w:r>
            <w:r>
              <w:rPr>
                <w:b/>
                <w:sz w:val="20"/>
                <w:szCs w:val="20"/>
              </w:rPr>
              <w:t>D.II</w:t>
            </w:r>
            <w:proofErr w:type="gramEnd"/>
            <w:r>
              <w:rPr>
                <w:b/>
                <w:sz w:val="20"/>
                <w:szCs w:val="20"/>
              </w:rPr>
              <w:t xml:space="preserve">.1. </w:t>
            </w:r>
            <w:r>
              <w:rPr>
                <w:b/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 xml:space="preserve"> Česká spořitelna, a.s., Olbrachtova 1929/62, 140 00 Praha, IČO 45244782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28.283.484,54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63.797.077,71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92.080.562,25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455 </w:t>
            </w:r>
            <w:r>
              <w:rPr>
                <w:sz w:val="20"/>
                <w:szCs w:val="20"/>
              </w:rPr>
              <w:t xml:space="preserve">Dlouhodobé přijaté </w:t>
            </w:r>
            <w:proofErr w:type="gramStart"/>
            <w:r>
              <w:rPr>
                <w:sz w:val="20"/>
                <w:szCs w:val="20"/>
              </w:rPr>
              <w:t xml:space="preserve">zálohy </w:t>
            </w:r>
            <w:r>
              <w:rPr>
                <w:b/>
                <w:sz w:val="20"/>
                <w:szCs w:val="20"/>
              </w:rPr>
              <w:t>D.II</w:t>
            </w:r>
            <w:proofErr w:type="gramEnd"/>
            <w:r>
              <w:rPr>
                <w:b/>
                <w:sz w:val="20"/>
                <w:szCs w:val="20"/>
              </w:rPr>
              <w:t>.4.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8.173.696,89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8.173.696,89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455 0440 </w:t>
            </w:r>
            <w:r>
              <w:rPr>
                <w:i/>
                <w:sz w:val="20"/>
                <w:szCs w:val="20"/>
              </w:rPr>
              <w:t>Dlouhodobé přijaté zálohy – Správa železnic, státní organizace, Dlážděná 1003/7, 110 00 Praha, IČO 70994234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52.396,89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52.396,89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455 0600 </w:t>
            </w:r>
            <w:r>
              <w:rPr>
                <w:i/>
                <w:sz w:val="20"/>
                <w:szCs w:val="20"/>
              </w:rPr>
              <w:t xml:space="preserve">Dlouhodobé přijaté zálohy – Severomoravské vodovody a kanalizace Ostrava a.s., 28. října 1235/169, 709 45 Ostrava, IČO 45193665 (Nový Jičín – připojení lokality Žilina na </w:t>
            </w:r>
            <w:proofErr w:type="spellStart"/>
            <w:r>
              <w:rPr>
                <w:i/>
                <w:sz w:val="20"/>
                <w:szCs w:val="20"/>
              </w:rPr>
              <w:t>MěČOV</w:t>
            </w:r>
            <w:proofErr w:type="spellEnd"/>
            <w:r>
              <w:rPr>
                <w:i/>
                <w:sz w:val="20"/>
                <w:szCs w:val="20"/>
              </w:rPr>
              <w:t xml:space="preserve"> Nový Jičín)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8.121.300,00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8.121.300,00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459 </w:t>
            </w:r>
            <w:r>
              <w:rPr>
                <w:sz w:val="20"/>
                <w:szCs w:val="20"/>
              </w:rPr>
              <w:t xml:space="preserve">Ostatní dlouhodobé </w:t>
            </w:r>
            <w:proofErr w:type="gramStart"/>
            <w:r>
              <w:rPr>
                <w:sz w:val="20"/>
                <w:szCs w:val="20"/>
              </w:rPr>
              <w:t xml:space="preserve">závazky </w:t>
            </w:r>
            <w:r>
              <w:rPr>
                <w:b/>
                <w:sz w:val="20"/>
                <w:szCs w:val="20"/>
              </w:rPr>
              <w:t>D.II</w:t>
            </w:r>
            <w:proofErr w:type="gramEnd"/>
            <w:r>
              <w:rPr>
                <w:b/>
                <w:sz w:val="20"/>
                <w:szCs w:val="20"/>
              </w:rPr>
              <w:t>.7.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3.076.360,04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-709.620,45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2.366.739,59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459 0320 Ostatní dlouhodobé závazky - </w:t>
            </w:r>
            <w:r>
              <w:rPr>
                <w:bCs/>
                <w:i/>
                <w:sz w:val="20"/>
                <w:szCs w:val="20"/>
              </w:rPr>
              <w:t>Svazek obcí regionu Novojičínska, Masarykovo náměstí 1/1, 741 01 Nový Jičín, IČO 71240357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345.048,69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-345.048,69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459 0331 Ostatní dlouhodobé závazky - </w:t>
            </w:r>
            <w:proofErr w:type="spellStart"/>
            <w:r>
              <w:rPr>
                <w:bCs/>
                <w:i/>
                <w:sz w:val="20"/>
                <w:szCs w:val="20"/>
              </w:rPr>
              <w:t>Perútka</w:t>
            </w:r>
            <w:proofErr w:type="spellEnd"/>
            <w:r>
              <w:rPr>
                <w:bCs/>
                <w:i/>
                <w:sz w:val="20"/>
                <w:szCs w:val="20"/>
              </w:rPr>
              <w:t xml:space="preserve"> Jaroslav, Okružní 572, 741 01 Nový Jičín, IČO 18978711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25.527,11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-9.414,20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16.112,91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459 0332 Ostatní dlouhodobé závazky - </w:t>
            </w:r>
            <w:r>
              <w:rPr>
                <w:bCs/>
                <w:i/>
                <w:sz w:val="20"/>
                <w:szCs w:val="20"/>
              </w:rPr>
              <w:t xml:space="preserve">EDUCA </w:t>
            </w:r>
            <w:r>
              <w:rPr>
                <w:rStyle w:val="tsubjname"/>
                <w:i/>
                <w:sz w:val="20"/>
                <w:szCs w:val="20"/>
              </w:rPr>
              <w:t>- Střední odborná škola, s.r.o.,</w:t>
            </w:r>
            <w:r>
              <w:rPr>
                <w:i/>
                <w:sz w:val="20"/>
                <w:szCs w:val="20"/>
              </w:rPr>
              <w:t xml:space="preserve"> Bohuslava Martinů 1994/4, 741 01 Nový Jičín, IČO 64087859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1.380.992,90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-277.560,00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1.103.432,90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459 0331/0071/037 Ostatní dlouhodobé závazky – </w:t>
            </w:r>
            <w:proofErr w:type="spellStart"/>
            <w:r>
              <w:rPr>
                <w:i/>
                <w:sz w:val="20"/>
                <w:szCs w:val="20"/>
              </w:rPr>
              <w:t>Rustys</w:t>
            </w:r>
            <w:proofErr w:type="spellEnd"/>
            <w:r>
              <w:rPr>
                <w:i/>
                <w:sz w:val="20"/>
                <w:szCs w:val="20"/>
              </w:rPr>
              <w:t>, s.r.o. „v likvidaci“, Kaprova 42/14, 110  00 Praha 1 – Staré Město, IČO 26799146, Odbor bytový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1.179.038,90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1.179.038,90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459 0334/072/037 -  Ostatní dlouhodobé závazky – HC 2000, hokejový klub, s.r.o., Holečkova 781/131, 150 00 Praha 5 - Košíře, IČO 25857711, Odbor bytový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145.752,44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-77.597,56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68.154,88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472 </w:t>
            </w:r>
            <w:r>
              <w:rPr>
                <w:sz w:val="20"/>
                <w:szCs w:val="20"/>
              </w:rPr>
              <w:t xml:space="preserve">Dlouhodobé přijaté zálohy na </w:t>
            </w:r>
            <w:proofErr w:type="gramStart"/>
            <w:r>
              <w:rPr>
                <w:sz w:val="20"/>
                <w:szCs w:val="20"/>
              </w:rPr>
              <w:t xml:space="preserve">transfery </w:t>
            </w:r>
            <w:r>
              <w:rPr>
                <w:b/>
                <w:sz w:val="20"/>
                <w:szCs w:val="20"/>
              </w:rPr>
              <w:t>D.II</w:t>
            </w:r>
            <w:proofErr w:type="gramEnd"/>
            <w:r>
              <w:rPr>
                <w:b/>
                <w:sz w:val="20"/>
                <w:szCs w:val="20"/>
              </w:rPr>
              <w:t>.8.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4.820.000,00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-3.949.760,00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870.240,00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472 0110/00201 Dlouhodobé přijaté zálohy na transfery („Průmyslový park Nový Jičín – Dolní předměstí II. etapa – rozšíření průmyslové zóny“)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4.500.000,00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-4.500.000,00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472 0110/00611 Dlouhodobé přijaté zálohy na transfery („Regenerace panelového sídliště Nerudova v Novém Jičíně“)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320.000,00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320.000,00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2"/>
                <w:szCs w:val="20"/>
              </w:rPr>
            </w:pPr>
            <w:r>
              <w:rPr>
                <w:i/>
                <w:sz w:val="20"/>
                <w:szCs w:val="20"/>
              </w:rPr>
              <w:t>472 0110/00612 Dlouhodobé přijaté zálohy na transfery (</w:t>
            </w:r>
            <w:r>
              <w:rPr>
                <w:i/>
                <w:sz w:val="22"/>
                <w:szCs w:val="20"/>
              </w:rPr>
              <w:t>„Revitalizace veřejného prostranství bývalého Horního nádraží v Novém Jičíně“)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319.920,00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319.920,00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472 0110/00711 Dlouhodobé přijaté zálohy na transfery („Podpora rozvoje cykloturistiky v Moravskoslezském kraji pro rok 2023+ ("Stezka pro chodce a cyklisty na ulici Bohuslava Martinů v Novém Jičíně")“)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230.320,00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230.320,00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C46868" w:rsidRDefault="00B132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Krátkodobé </w:t>
            </w:r>
            <w:proofErr w:type="gramStart"/>
            <w:r>
              <w:rPr>
                <w:b/>
                <w:sz w:val="20"/>
                <w:szCs w:val="20"/>
              </w:rPr>
              <w:t>závazky D.III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C46868" w:rsidRDefault="00B1328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158.390.554,61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C46868" w:rsidRDefault="00B1328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10.067.415,82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C46868" w:rsidRDefault="00B1328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168.457.970,43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321 </w:t>
            </w:r>
            <w:proofErr w:type="gramStart"/>
            <w:r>
              <w:rPr>
                <w:sz w:val="20"/>
                <w:szCs w:val="20"/>
              </w:rPr>
              <w:t xml:space="preserve">Dodavatelé </w:t>
            </w:r>
            <w:r>
              <w:rPr>
                <w:b/>
                <w:sz w:val="20"/>
                <w:szCs w:val="20"/>
              </w:rPr>
              <w:t>D.III</w:t>
            </w:r>
            <w:proofErr w:type="gramEnd"/>
            <w:r>
              <w:rPr>
                <w:b/>
                <w:sz w:val="20"/>
                <w:szCs w:val="20"/>
              </w:rPr>
              <w:t>.5.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6.099.846,44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557.819,94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6.657.666,38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324 </w:t>
            </w:r>
            <w:r>
              <w:rPr>
                <w:sz w:val="20"/>
                <w:szCs w:val="20"/>
              </w:rPr>
              <w:t xml:space="preserve">Krátkodobé přijaté </w:t>
            </w:r>
            <w:proofErr w:type="gramStart"/>
            <w:r>
              <w:rPr>
                <w:sz w:val="20"/>
                <w:szCs w:val="20"/>
              </w:rPr>
              <w:t xml:space="preserve">zálohy </w:t>
            </w:r>
            <w:r>
              <w:rPr>
                <w:b/>
                <w:sz w:val="20"/>
                <w:szCs w:val="20"/>
              </w:rPr>
              <w:t>D.III</w:t>
            </w:r>
            <w:proofErr w:type="gramEnd"/>
            <w:r>
              <w:rPr>
                <w:b/>
                <w:sz w:val="20"/>
                <w:szCs w:val="20"/>
              </w:rPr>
              <w:t>.7.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46.924.827,81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720.696,19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47.645.524,00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324 0000 Krátkodobé přijaté zálohy (</w:t>
            </w:r>
            <w:proofErr w:type="spellStart"/>
            <w:r>
              <w:rPr>
                <w:i/>
                <w:sz w:val="20"/>
                <w:szCs w:val="20"/>
              </w:rPr>
              <w:t>Veolia</w:t>
            </w:r>
            <w:proofErr w:type="spellEnd"/>
            <w:r>
              <w:rPr>
                <w:i/>
                <w:sz w:val="20"/>
                <w:szCs w:val="20"/>
              </w:rPr>
              <w:t xml:space="preserve"> ČR, a.s., 28. října 3337/7, 702 00 Ostrava, IČO 45193410)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18.881.538,00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18.881.538,00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324 0101-0411  Krátkodobé přijaté zálohy – Odbor bytový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28.043.289,81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720.696,19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28.763.986,00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325 </w:t>
            </w:r>
            <w:r>
              <w:rPr>
                <w:sz w:val="20"/>
                <w:szCs w:val="20"/>
              </w:rPr>
              <w:t xml:space="preserve">Závazky z dělené </w:t>
            </w:r>
            <w:proofErr w:type="gramStart"/>
            <w:r>
              <w:rPr>
                <w:sz w:val="20"/>
                <w:szCs w:val="20"/>
              </w:rPr>
              <w:t xml:space="preserve">správy </w:t>
            </w:r>
            <w:r>
              <w:rPr>
                <w:b/>
                <w:sz w:val="20"/>
                <w:szCs w:val="20"/>
              </w:rPr>
              <w:t>D.III</w:t>
            </w:r>
            <w:proofErr w:type="gramEnd"/>
            <w:r>
              <w:rPr>
                <w:b/>
                <w:sz w:val="20"/>
                <w:szCs w:val="20"/>
              </w:rPr>
              <w:t>.8.</w:t>
            </w:r>
          </w:p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(účty SVJ)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2.714.824,50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434.240,28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3.149.064,78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331 </w:t>
            </w:r>
            <w:proofErr w:type="gramStart"/>
            <w:r>
              <w:rPr>
                <w:sz w:val="20"/>
                <w:szCs w:val="20"/>
              </w:rPr>
              <w:t>Zaměstnanc</w:t>
            </w:r>
            <w:r>
              <w:rPr>
                <w:b/>
                <w:sz w:val="20"/>
                <w:szCs w:val="20"/>
              </w:rPr>
              <w:t>i D.III</w:t>
            </w:r>
            <w:proofErr w:type="gramEnd"/>
            <w:r>
              <w:rPr>
                <w:b/>
                <w:sz w:val="20"/>
                <w:szCs w:val="20"/>
              </w:rPr>
              <w:t>.10.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7.539.295,00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722.603,00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8.261.898,00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336 </w:t>
            </w:r>
            <w:r>
              <w:rPr>
                <w:sz w:val="20"/>
                <w:szCs w:val="20"/>
              </w:rPr>
              <w:t xml:space="preserve">Sociální </w:t>
            </w:r>
            <w:proofErr w:type="gramStart"/>
            <w:r>
              <w:rPr>
                <w:sz w:val="20"/>
                <w:szCs w:val="20"/>
              </w:rPr>
              <w:t xml:space="preserve">zabezpečení </w:t>
            </w:r>
            <w:r>
              <w:rPr>
                <w:b/>
                <w:sz w:val="20"/>
                <w:szCs w:val="20"/>
              </w:rPr>
              <w:t>D.III</w:t>
            </w:r>
            <w:proofErr w:type="gramEnd"/>
            <w:r>
              <w:rPr>
                <w:b/>
                <w:sz w:val="20"/>
                <w:szCs w:val="20"/>
              </w:rPr>
              <w:t>.12.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2.761.492,00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247.883,00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3.009.375,00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337 </w:t>
            </w:r>
            <w:r>
              <w:rPr>
                <w:sz w:val="20"/>
                <w:szCs w:val="20"/>
              </w:rPr>
              <w:t xml:space="preserve">Zdravotní </w:t>
            </w:r>
            <w:proofErr w:type="gramStart"/>
            <w:r>
              <w:rPr>
                <w:sz w:val="20"/>
                <w:szCs w:val="20"/>
              </w:rPr>
              <w:t xml:space="preserve">pojištění </w:t>
            </w:r>
            <w:r>
              <w:rPr>
                <w:b/>
                <w:sz w:val="20"/>
                <w:szCs w:val="20"/>
              </w:rPr>
              <w:t>D.III</w:t>
            </w:r>
            <w:proofErr w:type="gramEnd"/>
            <w:r>
              <w:rPr>
                <w:b/>
                <w:sz w:val="20"/>
                <w:szCs w:val="20"/>
              </w:rPr>
              <w:t>.13.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1.236.592,00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104.824,00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1.341.416,00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342 </w:t>
            </w:r>
            <w:r>
              <w:rPr>
                <w:sz w:val="20"/>
                <w:szCs w:val="20"/>
              </w:rPr>
              <w:t xml:space="preserve">Ostatní daně, poplatky a jiná obdobná peněžitá </w:t>
            </w:r>
            <w:proofErr w:type="gramStart"/>
            <w:r>
              <w:rPr>
                <w:sz w:val="20"/>
                <w:szCs w:val="20"/>
              </w:rPr>
              <w:t xml:space="preserve">plnění </w:t>
            </w:r>
            <w:r>
              <w:rPr>
                <w:b/>
                <w:sz w:val="20"/>
                <w:szCs w:val="20"/>
              </w:rPr>
              <w:t>D.III</w:t>
            </w:r>
            <w:proofErr w:type="gramEnd"/>
            <w:r>
              <w:rPr>
                <w:b/>
                <w:sz w:val="20"/>
                <w:szCs w:val="20"/>
              </w:rPr>
              <w:t>.16.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602.922,00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17.727,00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620.649,00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343 </w:t>
            </w:r>
            <w:r>
              <w:rPr>
                <w:sz w:val="20"/>
                <w:szCs w:val="20"/>
              </w:rPr>
              <w:t xml:space="preserve">Daň z přidané </w:t>
            </w:r>
            <w:proofErr w:type="gramStart"/>
            <w:r>
              <w:rPr>
                <w:sz w:val="20"/>
                <w:szCs w:val="20"/>
              </w:rPr>
              <w:t xml:space="preserve">hodnoty </w:t>
            </w:r>
            <w:r>
              <w:rPr>
                <w:b/>
                <w:sz w:val="20"/>
                <w:szCs w:val="20"/>
              </w:rPr>
              <w:t>D.III</w:t>
            </w:r>
            <w:proofErr w:type="gramEnd"/>
            <w:r>
              <w:rPr>
                <w:b/>
                <w:sz w:val="20"/>
                <w:szCs w:val="20"/>
              </w:rPr>
              <w:t>.17.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7.242.258,38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-4.897.668,70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2.344.589,68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347 </w:t>
            </w:r>
            <w:r>
              <w:rPr>
                <w:sz w:val="20"/>
                <w:szCs w:val="20"/>
              </w:rPr>
              <w:t xml:space="preserve">Závazky k ústředním vládním </w:t>
            </w:r>
            <w:proofErr w:type="gramStart"/>
            <w:r>
              <w:rPr>
                <w:sz w:val="20"/>
                <w:szCs w:val="20"/>
              </w:rPr>
              <w:t xml:space="preserve">institucím </w:t>
            </w:r>
            <w:r>
              <w:rPr>
                <w:b/>
                <w:sz w:val="20"/>
                <w:szCs w:val="20"/>
              </w:rPr>
              <w:t>D.III</w:t>
            </w:r>
            <w:proofErr w:type="gramEnd"/>
            <w:r>
              <w:rPr>
                <w:b/>
                <w:sz w:val="20"/>
                <w:szCs w:val="20"/>
              </w:rPr>
              <w:t>.19.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3.600,00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16.400,00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347 0600/313 Závazky k ústředním vládním institucím – Odbor přestupkových agend (SFDI – pokuty z vážení)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3.600,00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-3.600,00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347 0600/210 Závazky k ústředním vládním institucím – Odbor dopravy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20.000,00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20.000,00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349 </w:t>
            </w:r>
            <w:r>
              <w:rPr>
                <w:sz w:val="20"/>
                <w:szCs w:val="20"/>
              </w:rPr>
              <w:t xml:space="preserve">Závazky k vybraným místním vládním </w:t>
            </w:r>
            <w:proofErr w:type="gramStart"/>
            <w:r>
              <w:rPr>
                <w:sz w:val="20"/>
                <w:szCs w:val="20"/>
              </w:rPr>
              <w:t xml:space="preserve">institucím </w:t>
            </w:r>
            <w:r>
              <w:rPr>
                <w:b/>
                <w:sz w:val="20"/>
                <w:szCs w:val="20"/>
              </w:rPr>
              <w:t>D.III</w:t>
            </w:r>
            <w:proofErr w:type="gramEnd"/>
            <w:r>
              <w:rPr>
                <w:b/>
                <w:sz w:val="20"/>
                <w:szCs w:val="20"/>
              </w:rPr>
              <w:t>.20.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179.347,30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1.101.491,92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1.280.839,22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</w:rPr>
              <w:t xml:space="preserve">349 0310/0309/414 </w:t>
            </w:r>
            <w:r>
              <w:rPr>
                <w:i/>
                <w:sz w:val="20"/>
                <w:szCs w:val="20"/>
              </w:rPr>
              <w:t>Závazky k vybraným místním vládním institucím – Odbor školství, kultury a sportu, Mateřská škola Trojlístek Nový Jičín, příspěvková organizace, Máchova 1067/62, 741 01 Nový Jičín, IČO 62330101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15.614,79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15.614,79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349 0310/0321/414 </w:t>
            </w:r>
            <w:r>
              <w:rPr>
                <w:i/>
                <w:sz w:val="20"/>
                <w:szCs w:val="20"/>
              </w:rPr>
              <w:t xml:space="preserve">Závazky k vybraným místním vládním institucím – Odbor školství, kultury a sportu, Základní škola </w:t>
            </w:r>
            <w:r>
              <w:rPr>
                <w:i/>
                <w:sz w:val="20"/>
                <w:szCs w:val="20"/>
              </w:rPr>
              <w:lastRenderedPageBreak/>
              <w:t>a Mateřská škola Nový Jičín, Jubilejní 3, příspěvková organizace, Jubilejní 484/3, 741 01 Nový Jičín, IČO 45214859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57.246,53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57.246,53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349 0310/0322/414 Závazky k vybraným místním vládním institucím – Odbor školství, kultury a sportu, </w:t>
            </w:r>
            <w:r>
              <w:rPr>
                <w:i/>
                <w:sz w:val="20"/>
              </w:rPr>
              <w:t>Základní škola Nový Jičín, Komenského 66, Komenského 571/66, Nový Jičín, IČO 00848336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9.470,13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120.825,14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130.295,27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349 0310/0323/414 Závazky k vybraným místním vládním institucím – Odbor školství, kultury a sportu, Základní škola Nový Jičín, Komenského 68, příspěvková organizace, Komenského 1118/68, 741 01 Nový Jičín, IČO 00848328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210.485,42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210.485,42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</w:rPr>
            </w:pPr>
            <w:r>
              <w:rPr>
                <w:i/>
                <w:sz w:val="20"/>
                <w:szCs w:val="20"/>
              </w:rPr>
              <w:t>349 0310/0325/414 Závazky k vybraným místním vládním institucím – Odbor školství, kultury a sportu, Základní škola Nový Jičín, Tyršova 1, příspěvková organizace, Tyršova 144/1, 741 01 Nový Jičín, IČO 62330136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165.778,17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278.919,04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444.697,21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349 0310/0517/035 Závazky k vybraným místním vládním institucím – Odbor životního prostředí, Technické služby Nový Jičín, příspěvková organizace, Suvorovova 909/114, Nový Jičín, IČO 00417688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400.000,00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400.000,00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349 0600/313 Závazky k vybraným místním vládním institucím – Odbor přestupkových agend (KÚ – pokuty z vážení)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4.099,00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-4.099,00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349 0600/210 Závazky k vybraným místním vládním institucím – Odbor dopravy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22.500,00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22.500,00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374 </w:t>
            </w:r>
            <w:r>
              <w:rPr>
                <w:sz w:val="20"/>
                <w:szCs w:val="20"/>
              </w:rPr>
              <w:t xml:space="preserve">Krátkodobé přijaté zálohy na </w:t>
            </w:r>
            <w:proofErr w:type="gramStart"/>
            <w:r>
              <w:rPr>
                <w:sz w:val="20"/>
                <w:szCs w:val="20"/>
              </w:rPr>
              <w:t xml:space="preserve">transfery </w:t>
            </w:r>
            <w:r>
              <w:rPr>
                <w:b/>
                <w:sz w:val="20"/>
                <w:szCs w:val="20"/>
              </w:rPr>
              <w:t>D.III</w:t>
            </w:r>
            <w:proofErr w:type="gramEnd"/>
            <w:r>
              <w:rPr>
                <w:b/>
                <w:sz w:val="20"/>
                <w:szCs w:val="20"/>
              </w:rPr>
              <w:t>.32.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2.368.996,72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950.342,17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3.319.338,89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/>
                <w:sz w:val="22"/>
                <w:szCs w:val="20"/>
              </w:rPr>
            </w:pPr>
            <w:r>
              <w:rPr>
                <w:i/>
                <w:sz w:val="20"/>
                <w:szCs w:val="20"/>
              </w:rPr>
              <w:t>374 0110/00711 Krátkodobé přijaté zálohy na transfery – od krajského úřadu – neinvestiční (</w:t>
            </w:r>
            <w:r>
              <w:rPr>
                <w:i/>
                <w:sz w:val="22"/>
                <w:szCs w:val="20"/>
              </w:rPr>
              <w:t>„Společná stezka pro chodce a cyklisty, na ulici Rybníčky v Novém Jičíně (2022+)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36.936,00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36.936,00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2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374 0111/007111 Krátkodobé přijaté zálohy na transfery – od krajského úřadu – </w:t>
            </w:r>
            <w:proofErr w:type="gramStart"/>
            <w:r>
              <w:rPr>
                <w:i/>
                <w:sz w:val="20"/>
                <w:szCs w:val="20"/>
              </w:rPr>
              <w:t>investiční  (</w:t>
            </w:r>
            <w:r>
              <w:rPr>
                <w:i/>
                <w:sz w:val="22"/>
                <w:szCs w:val="20"/>
              </w:rPr>
              <w:t>„Společná</w:t>
            </w:r>
            <w:proofErr w:type="gramEnd"/>
            <w:r>
              <w:rPr>
                <w:i/>
                <w:sz w:val="22"/>
                <w:szCs w:val="20"/>
              </w:rPr>
              <w:t xml:space="preserve"> stezka pro chodce a cyklisty, na ulici Rybníčky v Novém Jičíně (2022+)“)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811.464,00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811.464,00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374 0111/0720 Krátkodobé přijaté zálohy na transfery – od krajského úřadu – investiční („Společná stezka pro chodce a cyklisty, na ulici Rybníčky v Novém Jičíně (2021+)“)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186.960,00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46.736,11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233.696,11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374 0130/98008 Krátkodobé přijaté zálohy na transfery – ze státního rozpočtu – neinvestiční (Účelové dotace na výdaje spojené s volbou prezidenta ČR)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221.800,00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221.800,00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2"/>
                <w:szCs w:val="20"/>
              </w:rPr>
            </w:pPr>
            <w:r>
              <w:rPr>
                <w:i/>
                <w:sz w:val="20"/>
                <w:szCs w:val="20"/>
              </w:rPr>
              <w:t>374 0130/98033 Krátkodobé přijaté zálohy na transfery – ze státního rozpočtu – neinvestiční („Asistence pro sčítací komisaře České pošty při SLDB 2021“)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3.000,00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-3.000,00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374 0133/13010 Krátkodobé přijaté zálohy na transfery – ze státního rozpočtu – neinvestiční („Státní příspěvek na výkon pěstounské péče“)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1.449.005,28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1.449.005,28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374 0133/13011 Krátkodobé přijaté zálohy na transfery – ze státního rozpočtu („Dotace na výkon činnosti obce s rozšířenou působností v oblasti sociálně – právní ochrany dětí“)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163.593,94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-163.593,94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374 0135/13013 Krátkodobé přijaté zálohy na transfery – ze státního rozpočtu – </w:t>
            </w:r>
            <w:proofErr w:type="gramStart"/>
            <w:r>
              <w:rPr>
                <w:i/>
                <w:sz w:val="20"/>
                <w:szCs w:val="20"/>
              </w:rPr>
              <w:t>investiční  („Operační</w:t>
            </w:r>
            <w:proofErr w:type="gramEnd"/>
            <w:r>
              <w:rPr>
                <w:i/>
                <w:sz w:val="20"/>
                <w:szCs w:val="20"/>
              </w:rPr>
              <w:t xml:space="preserve"> program Zaměstnanost - "Efektivní veřejná správa - Město Nový Jičín")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566.437,50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566.437,50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383 </w:t>
            </w:r>
            <w:r>
              <w:rPr>
                <w:sz w:val="20"/>
                <w:szCs w:val="20"/>
              </w:rPr>
              <w:t xml:space="preserve">Výdaje příštích </w:t>
            </w:r>
            <w:proofErr w:type="gramStart"/>
            <w:r>
              <w:rPr>
                <w:sz w:val="20"/>
                <w:szCs w:val="20"/>
              </w:rPr>
              <w:t xml:space="preserve">období </w:t>
            </w:r>
            <w:r>
              <w:rPr>
                <w:b/>
                <w:sz w:val="20"/>
                <w:szCs w:val="20"/>
              </w:rPr>
              <w:t>D.III</w:t>
            </w:r>
            <w:proofErr w:type="gramEnd"/>
            <w:r>
              <w:rPr>
                <w:b/>
                <w:sz w:val="20"/>
                <w:szCs w:val="20"/>
              </w:rPr>
              <w:t>.35.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384 </w:t>
            </w:r>
            <w:r>
              <w:rPr>
                <w:sz w:val="20"/>
                <w:szCs w:val="20"/>
              </w:rPr>
              <w:t xml:space="preserve">Výnosy příštích </w:t>
            </w:r>
            <w:proofErr w:type="gramStart"/>
            <w:r>
              <w:rPr>
                <w:sz w:val="20"/>
                <w:szCs w:val="20"/>
              </w:rPr>
              <w:t xml:space="preserve">období </w:t>
            </w:r>
            <w:r>
              <w:rPr>
                <w:b/>
                <w:sz w:val="20"/>
                <w:szCs w:val="20"/>
              </w:rPr>
              <w:t>D.III</w:t>
            </w:r>
            <w:proofErr w:type="gramEnd"/>
            <w:r>
              <w:rPr>
                <w:b/>
                <w:sz w:val="20"/>
                <w:szCs w:val="20"/>
              </w:rPr>
              <w:t>.36.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34.465.250,00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-4.297.440,00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30.167.810,00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384 0110 Výnosy příštích období (daň z příjmů právnických osob – hlavní </w:t>
            </w:r>
            <w:proofErr w:type="gramStart"/>
            <w:r>
              <w:rPr>
                <w:i/>
                <w:sz w:val="20"/>
                <w:szCs w:val="20"/>
              </w:rPr>
              <w:t>činnost )</w:t>
            </w:r>
            <w:proofErr w:type="gram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34.196.770,00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-34.196.770,00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384 0115 Výnosy příštích období (daň z příjmů právnických osob) – hospodářská činnost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78.280,00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-78.280,00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384 0310 Výnosy příštích období (daň z příjmů právnických osob) – hlavní </w:t>
            </w:r>
            <w:proofErr w:type="gramStart"/>
            <w:r>
              <w:rPr>
                <w:i/>
                <w:sz w:val="20"/>
                <w:szCs w:val="20"/>
              </w:rPr>
              <w:t>činnost )</w:t>
            </w:r>
            <w:proofErr w:type="gram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29.996.630,00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29.996.630,00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384 0337 Výnosy příštích období – Odbor bytový – obec </w:t>
            </w:r>
            <w:proofErr w:type="gramStart"/>
            <w:r>
              <w:rPr>
                <w:i/>
                <w:sz w:val="20"/>
                <w:szCs w:val="20"/>
              </w:rPr>
              <w:t>Libhošť , 742 57</w:t>
            </w:r>
            <w:proofErr w:type="gram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Libjošť</w:t>
            </w:r>
            <w:proofErr w:type="spellEnd"/>
            <w:r>
              <w:rPr>
                <w:i/>
                <w:sz w:val="20"/>
                <w:szCs w:val="20"/>
              </w:rPr>
              <w:t xml:space="preserve"> 1, IČO 72086718 (smlouva o nájmu části nemovitosti – bytový prostor č. 7 a 29, U </w:t>
            </w:r>
            <w:proofErr w:type="spellStart"/>
            <w:r>
              <w:rPr>
                <w:i/>
                <w:sz w:val="20"/>
                <w:szCs w:val="20"/>
              </w:rPr>
              <w:t>Jičínky</w:t>
            </w:r>
            <w:proofErr w:type="spellEnd"/>
            <w:r>
              <w:rPr>
                <w:i/>
                <w:sz w:val="20"/>
                <w:szCs w:val="20"/>
              </w:rPr>
              <w:t xml:space="preserve"> 25, 741 01 N. Jičín)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190.200,00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-19.020,00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171.180,00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389 </w:t>
            </w:r>
            <w:r>
              <w:rPr>
                <w:sz w:val="20"/>
                <w:szCs w:val="20"/>
              </w:rPr>
              <w:t xml:space="preserve">Dohadné účty </w:t>
            </w:r>
            <w:proofErr w:type="gramStart"/>
            <w:r>
              <w:rPr>
                <w:sz w:val="20"/>
                <w:szCs w:val="20"/>
              </w:rPr>
              <w:t xml:space="preserve">aktivní </w:t>
            </w:r>
            <w:r>
              <w:rPr>
                <w:b/>
                <w:sz w:val="20"/>
                <w:szCs w:val="20"/>
              </w:rPr>
              <w:t>D.III</w:t>
            </w:r>
            <w:proofErr w:type="gramEnd"/>
            <w:r>
              <w:rPr>
                <w:b/>
                <w:sz w:val="20"/>
                <w:szCs w:val="20"/>
              </w:rPr>
              <w:t xml:space="preserve">.37.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32.258.740,20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12.478.410,86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44.737.151,06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389 0016 Dohadné účty aktivní – k účtu 314 0016 - Krátkodobé poskytnuté zálohy - elektrická energie - Pražská plynárenská, a.s., Národní 37/38, 110 00 Praha 1, IČO 6019349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3.406.200,00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-385.800,00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3.020.400,00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389 0017 Dohadné účty aktivní – k účtu 314 0017 - Krátkodobé poskytnuté zálohy - plyn - </w:t>
            </w:r>
            <w:proofErr w:type="spellStart"/>
            <w:r>
              <w:rPr>
                <w:i/>
                <w:sz w:val="20"/>
                <w:szCs w:val="20"/>
              </w:rPr>
              <w:t>Innogy</w:t>
            </w:r>
            <w:proofErr w:type="spellEnd"/>
            <w:r>
              <w:rPr>
                <w:i/>
                <w:sz w:val="20"/>
                <w:szCs w:val="20"/>
              </w:rPr>
              <w:t xml:space="preserve">  Energie, s.r.o., Limuzská 3135/12, 108 00 Praha 10 - Strašnice, IČO 49903209, IČ: 47675748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37.020,00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5.500,00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42.520,00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389 0018 Dohadné účty aktivní – k účtu 314 0018 - Krátkodobé poskytnuté zálohy - elektrická energie -  ČEZ ESCO, a.s., Duhová 1444/2, 140 00 Praha 4 - Michle, IČO 03592880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114.530,00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54.840,00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169.370,00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389 0052 Dohadné účty aktivní – k účtu 314 0052 - Krátkodobé poskytnuté zálohy - teplo - </w:t>
            </w:r>
            <w:proofErr w:type="spellStart"/>
            <w:r>
              <w:rPr>
                <w:i/>
                <w:sz w:val="20"/>
                <w:szCs w:val="20"/>
              </w:rPr>
              <w:t>Veolia</w:t>
            </w:r>
            <w:proofErr w:type="spellEnd"/>
            <w:r>
              <w:rPr>
                <w:i/>
                <w:sz w:val="20"/>
                <w:szCs w:val="20"/>
              </w:rPr>
              <w:t xml:space="preserve"> Energie ČR, a.s., 28. října 3337/7, 709 74 Ostrava - Moravská Ostrava, IČO 45193410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297.600,00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86.800,00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384.400,00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389 0311/02022/441 Dohadné účty aktivní – Odbor školství, kultury a sportu (veřejné podpory)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99.825,00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99.825,00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389 0312/02021/441, 541 Dohadné účty aktivní – Odbor školství, kultury a sportu, Odbor sociálních věcí (veřejné podpory)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1.315.200,00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1.315.200,00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389 0312/02022/441, 541 Dohadné účty aktivní – Odbor školství, kultury a sportu, Odbor sociálních věcí (veřejné podpory)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1.511.375,00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1.511.375,00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389 0337/037 Dohadné účty aktivní – Odbor bytový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1.940.000,00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-181.000,00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1.759.000,00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389 0412/02021/441 Dohadné účty aktivní – Odbor školství, kultury a sportu (veřejné podpory)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357.243,20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-357.243,20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389 0412/02022/441, 541 Dohadné účty aktivní – Odbor školství, kultury a sportu, Odbor sociálních věcí (veřejné podpory)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1.949.133,30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1.949.133,30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389 0511/02020/441 Dohadné účty aktivní – Odbor školství, kultury a sportu (veřejné podpory)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1.034.913,00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-1.034.913,00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389 0511/02022/031, 441 Dohadné účty aktivní – Odbor životního prostředí, Odbor školství, kultury a sportu (veřejné podpory)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4.839.518,90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4.839.518,90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389 0512/02020/441 Dohadné účty aktivní – Odbor školství, kultury a sportu (veřejné podpory)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181.600,00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-181.600,00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389 0512/02021/441, 541 Dohadné účty aktivní – Odbor školství, kultury a sportu, Odbor sociálních věcí (veřejné podpory)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23.520.334,00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-23.520.334,00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389 0512/02022/031, 441, 541 Dohadné účty aktivní – Odbor životního prostředí, Odbor školství, kultury a sportu, Odbor sociálních věcí (veřejné podpory)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30.487.608,86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30.487.608,86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389 0712/02021/441 Dohadné účty aktivní – Odbor školství, kultury a sportu (veřejné podpory)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54.100,00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-54.100,00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389 0712/02022/441 Dohadné účty aktivní – Odbor školství, kultury a sportu (veřejné podpory)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474.000,00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474.000,00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378 </w:t>
            </w:r>
            <w:r>
              <w:rPr>
                <w:sz w:val="20"/>
                <w:szCs w:val="20"/>
              </w:rPr>
              <w:t xml:space="preserve">Ostatní krátkodobé závazky </w:t>
            </w:r>
          </w:p>
          <w:p w:rsidR="00C46868" w:rsidRDefault="00B1328F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D.III</w:t>
            </w:r>
            <w:proofErr w:type="gramEnd"/>
            <w:r>
              <w:rPr>
                <w:b/>
                <w:sz w:val="20"/>
                <w:szCs w:val="20"/>
              </w:rPr>
              <w:t>.38.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13.992.562,26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1.910.086,16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15.902.648,42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378 0032 Ostatní krátkodobé závazky – Veřejná sbírka  - Ukrajina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146.599,03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146.599,03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378 0101-378 0105/037 Ostatní krátkodobé závazky - Odbor bytový (přeplatky)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5.410.313,95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85.264,52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5.495.578,47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378 0115 Ostatní krátkodobé závazky (kauce – účet DPH)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893.114,00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-833.114,00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60.000,00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378 0133/210 Ostatní krátkodobé závazky – Odbor dopravy (kauce – příjmový účet)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310.000,00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310.000,00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378 0133/313 Ostatní krátkodobé závazky – Odbor přestupkových agend (kauce – příjmový účet)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157.500,00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33.200,00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190.700,00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378 0135 Ostatní krátkodobé závazky – Odbor finanční (mylné platby k příjmovému účtu)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3.676,00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3.676,00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378 0136 Ostatní krátkodobé závazky (mylné platby k účtu DPH)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22.725,58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-18.913,58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3.812,00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378 0150 Ostatní krátkodobé závazky (mylné platby k výdajovému účtu)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220.283,00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-39.647,00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180.636,00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378 0168 Ostatní krátkodobé závazky (mylné platby k účtu Radarové měření)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14.800,00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4.800,00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19.600,00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378 0400-378 0438 Ostatní krátkodobé závazky - Odbor bytový (kauce)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392.917,00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38.503,00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431.420,00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378 0439 Ostatní krátkodobé závazky - Odbor bytový (kauce – úroky)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199,48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144,91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344,39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378 0440 Ostatní krátkodobé závazky (Nesvéprávní občané)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6.117.714,25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1.310.083,28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7.427.797,53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378 0442 Ostatní krátkodobé závazky (</w:t>
            </w:r>
            <w:proofErr w:type="spellStart"/>
            <w:r>
              <w:rPr>
                <w:i/>
                <w:sz w:val="20"/>
                <w:szCs w:val="20"/>
              </w:rPr>
              <w:t>ProSenior</w:t>
            </w:r>
            <w:proofErr w:type="spellEnd"/>
            <w:r>
              <w:rPr>
                <w:i/>
                <w:sz w:val="20"/>
                <w:szCs w:val="20"/>
              </w:rPr>
              <w:t>-klienti)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15.918,00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9.908,00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25.826,00</w:t>
            </w:r>
          </w:p>
        </w:tc>
      </w:tr>
      <w:tr w:rsidR="00C46868" w:rsidTr="009E7221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378 0449-378 0550 Ostatní krátkodobé závazky - Odbor bytový (kauce)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743.401,00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863.258,00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1.606.659,00</w:t>
            </w:r>
          </w:p>
        </w:tc>
      </w:tr>
    </w:tbl>
    <w:p w:rsidR="00C46868" w:rsidRDefault="00C46868">
      <w:pPr>
        <w:jc w:val="both"/>
      </w:pPr>
    </w:p>
    <w:p w:rsidR="009E7221" w:rsidRDefault="009E7221">
      <w:pPr>
        <w:jc w:val="both"/>
      </w:pPr>
    </w:p>
    <w:p w:rsidR="00C46868" w:rsidRDefault="00B1328F">
      <w:pPr>
        <w:jc w:val="both"/>
      </w:pPr>
      <w:r>
        <w:t xml:space="preserve">9. ZASTAVENÝ MAJETEK A VĚCNÁ BŘEMENA </w:t>
      </w:r>
    </w:p>
    <w:p w:rsidR="00C46868" w:rsidRDefault="00C46868">
      <w:pPr>
        <w:jc w:val="both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4"/>
        <w:gridCol w:w="5464"/>
        <w:gridCol w:w="1068"/>
        <w:gridCol w:w="1838"/>
      </w:tblGrid>
      <w:tr w:rsidR="00C46868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Zastavený majetek</w:t>
            </w:r>
          </w:p>
        </w:tc>
      </w:tr>
      <w:tr w:rsidR="00C46868">
        <w:trPr>
          <w:trHeight w:val="26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spacing w:line="25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Kód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spacing w:line="25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Název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spacing w:line="252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ORG/ORJ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spacing w:line="252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Částka</w:t>
            </w:r>
          </w:p>
        </w:tc>
      </w:tr>
      <w:tr w:rsidR="00C46868">
        <w:trPr>
          <w:trHeight w:val="265"/>
        </w:trPr>
        <w:tc>
          <w:tcPr>
            <w:tcW w:w="10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C46868" w:rsidRDefault="00B1328F">
            <w:pPr>
              <w:spacing w:line="25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021 0182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C46868" w:rsidRDefault="00B1328F">
            <w:pPr>
              <w:spacing w:line="25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Stavby – bytové domy a bytové jednotky – zastavený majetek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C46868" w:rsidRDefault="00C46868">
            <w:pPr>
              <w:spacing w:line="256" w:lineRule="auto"/>
              <w:jc w:val="both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C46868" w:rsidRDefault="00C46868">
            <w:pPr>
              <w:spacing w:line="256" w:lineRule="auto"/>
              <w:jc w:val="both"/>
              <w:rPr>
                <w:i/>
                <w:sz w:val="20"/>
                <w:szCs w:val="20"/>
                <w:lang w:eastAsia="en-US"/>
              </w:rPr>
            </w:pPr>
          </w:p>
        </w:tc>
      </w:tr>
      <w:tr w:rsidR="00C46868">
        <w:trPr>
          <w:trHeight w:val="26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7462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pStyle w:val="Textkomente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K Nemocnici 188/15, Nový Jičín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0518/037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spacing w:line="252" w:lineRule="auto"/>
              <w:jc w:val="right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882.942,00</w:t>
            </w:r>
          </w:p>
        </w:tc>
      </w:tr>
      <w:tr w:rsidR="00C46868">
        <w:trPr>
          <w:trHeight w:val="26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C46868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pStyle w:val="Textkomente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Zástavní smlouva číslo 2004-639/MO ve výši </w:t>
            </w:r>
            <w:r>
              <w:rPr>
                <w:i/>
                <w:lang w:eastAsia="en-US"/>
              </w:rPr>
              <w:t>60.000.000,00</w:t>
            </w:r>
            <w:r>
              <w:rPr>
                <w:lang w:eastAsia="en-US"/>
              </w:rPr>
              <w:t xml:space="preserve"> Kč  na:</w:t>
            </w:r>
          </w:p>
          <w:p w:rsidR="00C46868" w:rsidRDefault="00B1328F">
            <w:pPr>
              <w:pStyle w:val="Textkomente"/>
              <w:numPr>
                <w:ilvl w:val="0"/>
                <w:numId w:val="16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úvěr  - nenávratná půjčka na výstavbu Domu s pečovatelskou službou – závazek města nepřevést vlastnictví respektive spoluvlastnický podíl na třetí osobu při dodržení účelu užívání pro bydlení důchodců a invalidních osob</w:t>
            </w:r>
          </w:p>
          <w:p w:rsidR="00C46868" w:rsidRDefault="00B1328F">
            <w:pPr>
              <w:pStyle w:val="Textkomente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mezi:  </w:t>
            </w:r>
          </w:p>
          <w:p w:rsidR="00C46868" w:rsidRDefault="00B1328F">
            <w:pPr>
              <w:pStyle w:val="Textkomente"/>
              <w:numPr>
                <w:ilvl w:val="0"/>
                <w:numId w:val="17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Ministerstvo pro místní rozvoj České republiky, Staroměstské náměstí 932/6, 110 15 Praha 1, Staré Město, IČO 66002222</w:t>
            </w:r>
          </w:p>
          <w:p w:rsidR="00C46868" w:rsidRDefault="00B1328F">
            <w:pPr>
              <w:pStyle w:val="Textkomente"/>
              <w:numPr>
                <w:ilvl w:val="0"/>
                <w:numId w:val="17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Město Nový Jičín, Masarykovo náměstí 1/1, 741 01 Nový Jičín, IČO 00298212</w:t>
            </w:r>
          </w:p>
          <w:p w:rsidR="00C46868" w:rsidRDefault="00B1328F">
            <w:pPr>
              <w:pStyle w:val="Textkomente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od – do:</w:t>
            </w:r>
          </w:p>
          <w:p w:rsidR="00C46868" w:rsidRDefault="00B1328F">
            <w:pPr>
              <w:pStyle w:val="Textkomente"/>
              <w:numPr>
                <w:ilvl w:val="0"/>
                <w:numId w:val="18"/>
              </w:numPr>
              <w:spacing w:line="252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21. 5. 2004 – 11. 11. 2043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C46868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C46868">
            <w:pPr>
              <w:spacing w:line="252" w:lineRule="auto"/>
              <w:jc w:val="right"/>
              <w:rPr>
                <w:i/>
                <w:sz w:val="20"/>
                <w:szCs w:val="20"/>
                <w:lang w:eastAsia="en-US"/>
              </w:rPr>
            </w:pPr>
          </w:p>
        </w:tc>
      </w:tr>
      <w:tr w:rsidR="00C46868">
        <w:trPr>
          <w:trHeight w:val="26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7517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Bohuslava Martinů 2124/14, 16, Nový Jičín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0521/139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C46868">
            <w:pPr>
              <w:spacing w:line="252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C46868">
        <w:trPr>
          <w:trHeight w:val="26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C46868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pStyle w:val="Textkomente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Zástavní smlouva číslo 2005-992/MO ve výši </w:t>
            </w:r>
            <w:r>
              <w:rPr>
                <w:i/>
                <w:lang w:eastAsia="en-US"/>
              </w:rPr>
              <w:t>9.920.000,00</w:t>
            </w:r>
            <w:r>
              <w:rPr>
                <w:lang w:eastAsia="en-US"/>
              </w:rPr>
              <w:t xml:space="preserve"> Kč  na:</w:t>
            </w:r>
          </w:p>
          <w:p w:rsidR="00C46868" w:rsidRDefault="00B1328F">
            <w:pPr>
              <w:pStyle w:val="Textkomente"/>
              <w:numPr>
                <w:ilvl w:val="0"/>
                <w:numId w:val="28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výstavbu 31 bytových jednotek </w:t>
            </w:r>
          </w:p>
          <w:p w:rsidR="00C46868" w:rsidRDefault="00B1328F">
            <w:pPr>
              <w:pStyle w:val="Textkomente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mezi:  </w:t>
            </w:r>
          </w:p>
          <w:p w:rsidR="00C46868" w:rsidRDefault="00B1328F">
            <w:pPr>
              <w:pStyle w:val="Textkomente"/>
              <w:numPr>
                <w:ilvl w:val="0"/>
                <w:numId w:val="27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Ministerstvo pro místní rozvoj České republiky, Staroměstské náměstí 932/6, 110 15 Praha 1, Staré Město, IČO 66002222</w:t>
            </w:r>
          </w:p>
          <w:p w:rsidR="00C46868" w:rsidRDefault="00B1328F">
            <w:pPr>
              <w:pStyle w:val="Textkomente"/>
              <w:numPr>
                <w:ilvl w:val="0"/>
                <w:numId w:val="27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Město Nový Jičín, Masarykovo náměstí 1/1, 741 01 Nový Jičín, IČO 00298212</w:t>
            </w:r>
          </w:p>
          <w:p w:rsidR="00C46868" w:rsidRDefault="00B1328F">
            <w:pPr>
              <w:pStyle w:val="Textkomente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od – do:</w:t>
            </w:r>
          </w:p>
          <w:p w:rsidR="00C46868" w:rsidRDefault="00B1328F">
            <w:pPr>
              <w:pStyle w:val="Odstavecseseznamem"/>
              <w:numPr>
                <w:ilvl w:val="0"/>
                <w:numId w:val="31"/>
              </w:num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22. 7. 2005 – 11. 9. 2022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C46868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C46868">
            <w:pPr>
              <w:spacing w:line="252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C46868">
        <w:trPr>
          <w:trHeight w:val="26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7518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Bohuslava Martinů 2140/18, 20, Nový Jičín 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0521/139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C46868">
            <w:pPr>
              <w:spacing w:line="252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C46868">
        <w:trPr>
          <w:trHeight w:val="26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C46868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pStyle w:val="Textkomente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Zástavní smlouva číslo 2005-993/MO ve výši </w:t>
            </w:r>
            <w:r>
              <w:rPr>
                <w:i/>
                <w:lang w:eastAsia="en-US"/>
              </w:rPr>
              <w:t>8.960.000,00</w:t>
            </w:r>
            <w:r>
              <w:rPr>
                <w:lang w:eastAsia="en-US"/>
              </w:rPr>
              <w:t xml:space="preserve"> Kč  na:</w:t>
            </w:r>
          </w:p>
          <w:p w:rsidR="00C46868" w:rsidRDefault="00B1328F">
            <w:pPr>
              <w:pStyle w:val="Textkomente"/>
              <w:numPr>
                <w:ilvl w:val="0"/>
                <w:numId w:val="28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výstavbu 28 bytových jednotek </w:t>
            </w:r>
          </w:p>
          <w:p w:rsidR="00C46868" w:rsidRDefault="00B1328F">
            <w:pPr>
              <w:pStyle w:val="Textkomente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mezi:  </w:t>
            </w:r>
          </w:p>
          <w:p w:rsidR="00C46868" w:rsidRDefault="00B1328F">
            <w:pPr>
              <w:pStyle w:val="Textkomente"/>
              <w:numPr>
                <w:ilvl w:val="0"/>
                <w:numId w:val="27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Ministerstvo pro místní rozvoj České republiky, Staroměstské náměstí 932/6, 110 15 Praha 1, Staré Město, IČO 66002222</w:t>
            </w:r>
          </w:p>
          <w:p w:rsidR="00C46868" w:rsidRDefault="00B1328F">
            <w:pPr>
              <w:pStyle w:val="Textkomente"/>
              <w:numPr>
                <w:ilvl w:val="0"/>
                <w:numId w:val="27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Město Nový Jičín, Masarykovo náměstí 1/1, 741 01 Nový Jičín, IČO 00298212</w:t>
            </w:r>
          </w:p>
          <w:p w:rsidR="00C46868" w:rsidRDefault="00B1328F">
            <w:pPr>
              <w:pStyle w:val="Textkomente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od – do:</w:t>
            </w:r>
          </w:p>
          <w:p w:rsidR="009E7221" w:rsidRPr="009E7221" w:rsidRDefault="00B1328F" w:rsidP="005D7FF4">
            <w:pPr>
              <w:pStyle w:val="Odstavecseseznamem"/>
              <w:numPr>
                <w:ilvl w:val="0"/>
                <w:numId w:val="32"/>
              </w:numPr>
              <w:spacing w:line="252" w:lineRule="auto"/>
              <w:rPr>
                <w:sz w:val="20"/>
                <w:szCs w:val="20"/>
                <w:lang w:eastAsia="en-US"/>
              </w:rPr>
            </w:pPr>
            <w:r w:rsidRPr="005D7FF4">
              <w:rPr>
                <w:i/>
                <w:sz w:val="20"/>
                <w:szCs w:val="20"/>
                <w:lang w:eastAsia="en-US"/>
              </w:rPr>
              <w:t>22. 7. 2005 – 20. 2. 2024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C46868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C46868">
            <w:pPr>
              <w:spacing w:line="252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C46868">
        <w:trPr>
          <w:trHeight w:val="26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7519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Bohuslava Martinů 2161/22, 24, Nový Jičín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0521/139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C46868">
            <w:pPr>
              <w:spacing w:line="252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C46868">
        <w:trPr>
          <w:trHeight w:val="26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46868" w:rsidRDefault="00C46868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pStyle w:val="Textkomente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Zástavní smlouva ve výši </w:t>
            </w:r>
            <w:r>
              <w:rPr>
                <w:i/>
                <w:lang w:eastAsia="en-US"/>
              </w:rPr>
              <w:t>8.960.000,00</w:t>
            </w:r>
            <w:r>
              <w:rPr>
                <w:lang w:eastAsia="en-US"/>
              </w:rPr>
              <w:t xml:space="preserve"> Kč  na:</w:t>
            </w:r>
          </w:p>
          <w:p w:rsidR="00C46868" w:rsidRDefault="00B1328F">
            <w:pPr>
              <w:pStyle w:val="Textkomente"/>
              <w:numPr>
                <w:ilvl w:val="0"/>
                <w:numId w:val="28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výstavbu 28 bytových jednotek </w:t>
            </w:r>
          </w:p>
          <w:p w:rsidR="00C46868" w:rsidRDefault="00B1328F">
            <w:pPr>
              <w:pStyle w:val="Textkomente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mezi:  </w:t>
            </w:r>
          </w:p>
          <w:p w:rsidR="00C46868" w:rsidRDefault="00B1328F">
            <w:pPr>
              <w:pStyle w:val="Textkomente"/>
              <w:numPr>
                <w:ilvl w:val="0"/>
                <w:numId w:val="27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Ministerstvo pro místní rozvoj České republiky, Staroměstské náměstí 932/6, 110 15 Praha 1, Staré Město, IČ: 66002222</w:t>
            </w:r>
          </w:p>
          <w:p w:rsidR="00C46868" w:rsidRDefault="00B1328F">
            <w:pPr>
              <w:pStyle w:val="Textkomente"/>
              <w:numPr>
                <w:ilvl w:val="0"/>
                <w:numId w:val="27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Město Nový Jičín, Masarykovo náměstí 1/1, 741 01 Nový Jičín, IČO 00298212</w:t>
            </w:r>
          </w:p>
          <w:p w:rsidR="00C46868" w:rsidRDefault="00B1328F">
            <w:pPr>
              <w:pStyle w:val="Textkomente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od – do:</w:t>
            </w:r>
          </w:p>
          <w:p w:rsidR="00C46868" w:rsidRDefault="00B1328F">
            <w:pPr>
              <w:pStyle w:val="Odstavecseseznamem"/>
              <w:numPr>
                <w:ilvl w:val="0"/>
                <w:numId w:val="33"/>
              </w:numPr>
              <w:spacing w:line="252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27. 1. 2006 – 27. 7. 2025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46868" w:rsidRDefault="00C46868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46868" w:rsidRDefault="00C46868">
            <w:pPr>
              <w:spacing w:line="252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C46868">
        <w:trPr>
          <w:trHeight w:val="26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spacing w:line="252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021 0182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spacing w:line="252" w:lineRule="auto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Celkem: Stavby – bytové domy a bytové jednotky – zastavený majetek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C46868">
            <w:pPr>
              <w:spacing w:line="252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spacing w:line="252" w:lineRule="auto"/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882.942,00</w:t>
            </w:r>
          </w:p>
        </w:tc>
      </w:tr>
      <w:tr w:rsidR="00C46868">
        <w:trPr>
          <w:trHeight w:val="26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spacing w:line="252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021 0282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spacing w:line="252" w:lineRule="auto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Stavby – budovy pro služby obyvatelstvu – zastavený majetek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C46868">
            <w:pPr>
              <w:spacing w:line="252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C46868">
            <w:pPr>
              <w:spacing w:line="252" w:lineRule="auto"/>
              <w:jc w:val="right"/>
              <w:rPr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C46868">
        <w:trPr>
          <w:trHeight w:val="26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7461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pStyle w:val="Textkomente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Revoluční 1525/6, Nový Jičín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0518/037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spacing w:line="252" w:lineRule="auto"/>
              <w:jc w:val="right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94.565.692,37</w:t>
            </w:r>
          </w:p>
        </w:tc>
      </w:tr>
      <w:tr w:rsidR="00C46868">
        <w:trPr>
          <w:trHeight w:val="26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C46868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pStyle w:val="Textkomente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Zástavní smlouva ve výši </w:t>
            </w:r>
            <w:r>
              <w:rPr>
                <w:i/>
                <w:lang w:eastAsia="en-US"/>
              </w:rPr>
              <w:t>60.000.000,00</w:t>
            </w:r>
            <w:r>
              <w:rPr>
                <w:lang w:eastAsia="en-US"/>
              </w:rPr>
              <w:t xml:space="preserve"> Kč  na:</w:t>
            </w:r>
          </w:p>
          <w:p w:rsidR="00C46868" w:rsidRDefault="00B1328F">
            <w:pPr>
              <w:pStyle w:val="Textkomente"/>
              <w:numPr>
                <w:ilvl w:val="0"/>
                <w:numId w:val="16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úvěr  - nenávratná půjčka na výstavbu D</w:t>
            </w:r>
            <w:r w:rsidR="009F293C">
              <w:rPr>
                <w:lang w:eastAsia="en-US"/>
              </w:rPr>
              <w:t>omu s pečovatelskou službou</w:t>
            </w:r>
            <w:r>
              <w:rPr>
                <w:lang w:eastAsia="en-US"/>
              </w:rPr>
              <w:t xml:space="preserve"> – závazek města nepřevést vlastnictví respektive spoluvlastnický podíl na třetí osobu při dodržení účelu užívání pro bydlení důchodců a invalidních osob</w:t>
            </w:r>
          </w:p>
          <w:p w:rsidR="00C46868" w:rsidRDefault="00B1328F">
            <w:pPr>
              <w:pStyle w:val="Textkomente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mezi:  </w:t>
            </w:r>
          </w:p>
          <w:p w:rsidR="00C46868" w:rsidRDefault="00B1328F">
            <w:pPr>
              <w:pStyle w:val="Textkomente"/>
              <w:numPr>
                <w:ilvl w:val="0"/>
                <w:numId w:val="17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Ministerstvo pro místní rozvoj České republiky, Staroměstské náměstí 932/6, 110 15 Praha 1, Staré Město, IČO 66002222</w:t>
            </w:r>
          </w:p>
          <w:p w:rsidR="00C46868" w:rsidRDefault="00B1328F">
            <w:pPr>
              <w:pStyle w:val="Textkomente"/>
              <w:numPr>
                <w:ilvl w:val="0"/>
                <w:numId w:val="17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Město Nový Jičín, Masarykovo náměstí 1/1, 741 01 Nový Jičín, IČO 00298212</w:t>
            </w:r>
          </w:p>
          <w:p w:rsidR="00C46868" w:rsidRDefault="00B1328F">
            <w:pPr>
              <w:pStyle w:val="Textkomente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od – do:</w:t>
            </w:r>
          </w:p>
          <w:p w:rsidR="00C46868" w:rsidRDefault="00B1328F">
            <w:pPr>
              <w:pStyle w:val="Textkomente"/>
              <w:numPr>
                <w:ilvl w:val="0"/>
                <w:numId w:val="25"/>
              </w:numPr>
              <w:spacing w:line="252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21. 5. 2004 – 11. 11. 2043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C46868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C46868">
            <w:pPr>
              <w:spacing w:line="252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C46868">
        <w:trPr>
          <w:trHeight w:val="26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spacing w:line="252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021 0282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spacing w:line="252" w:lineRule="auto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Celkem: Stavby – budovy pro služby obyvatelstvu – zastavený majetek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C46868">
            <w:pPr>
              <w:spacing w:line="252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68" w:rsidRDefault="00B1328F">
            <w:pPr>
              <w:spacing w:line="252" w:lineRule="auto"/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94.565.692,37</w:t>
            </w:r>
          </w:p>
        </w:tc>
      </w:tr>
      <w:tr w:rsidR="00C46868">
        <w:trPr>
          <w:trHeight w:val="26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68" w:rsidRDefault="00C46868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68" w:rsidRDefault="00B1328F">
            <w:pPr>
              <w:pStyle w:val="Pedmtkomente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Celkem zastavený majetek: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68" w:rsidRDefault="00C46868">
            <w:pPr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68" w:rsidRDefault="00B1328F">
            <w:pPr>
              <w:spacing w:line="252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95.448.634,37</w:t>
            </w:r>
          </w:p>
        </w:tc>
      </w:tr>
    </w:tbl>
    <w:p w:rsidR="00C46868" w:rsidRDefault="00C46868">
      <w:pPr>
        <w:jc w:val="both"/>
      </w:pPr>
    </w:p>
    <w:p w:rsidR="005D7FF4" w:rsidRDefault="005D7FF4">
      <w:pPr>
        <w:jc w:val="both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4"/>
      </w:tblGrid>
      <w:tr w:rsidR="00C46868">
        <w:trPr>
          <w:trHeight w:val="265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68" w:rsidRDefault="00B1328F">
            <w:pPr>
              <w:spacing w:line="252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Věcná břemena   </w:t>
            </w:r>
          </w:p>
        </w:tc>
      </w:tr>
      <w:tr w:rsidR="00C46868">
        <w:trPr>
          <w:trHeight w:val="265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68" w:rsidRDefault="00B1328F" w:rsidP="009F293C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Město Nový Jičín (</w:t>
            </w:r>
            <w:r>
              <w:rPr>
                <w:b/>
                <w:sz w:val="20"/>
                <w:szCs w:val="20"/>
                <w:lang w:eastAsia="en-US"/>
              </w:rPr>
              <w:t>jako povinný</w:t>
            </w:r>
            <w:r>
              <w:rPr>
                <w:sz w:val="20"/>
                <w:szCs w:val="20"/>
                <w:lang w:eastAsia="en-US"/>
              </w:rPr>
              <w:t>) eviduje k 31. 12. 2022 na 469 pozemcích smlouvy o zřízení věcného břemene nebo zřízení služebnosti, z toho v roce 2022 bylo uzavřeno 32 smluv za celkovou úplatu 745</w:t>
            </w:r>
            <w:r w:rsidR="009F293C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838,54 Kč (15</w:t>
            </w:r>
            <w:r>
              <w:rPr>
                <w:color w:val="FF0000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smluv o zřízení věcného břemene a 17 smluv o zřízení služebnosti).</w:t>
            </w:r>
          </w:p>
        </w:tc>
      </w:tr>
      <w:tr w:rsidR="00C46868">
        <w:trPr>
          <w:trHeight w:val="265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68" w:rsidRDefault="00B1328F" w:rsidP="009F293C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Město Nový Jičín (</w:t>
            </w:r>
            <w:r>
              <w:rPr>
                <w:b/>
                <w:sz w:val="20"/>
                <w:szCs w:val="20"/>
                <w:lang w:eastAsia="en-US"/>
              </w:rPr>
              <w:t>jako oprávněný</w:t>
            </w:r>
            <w:r>
              <w:rPr>
                <w:sz w:val="20"/>
                <w:szCs w:val="20"/>
                <w:lang w:eastAsia="en-US"/>
              </w:rPr>
              <w:t>) eviduje k 31. 12. 2022 ve svém majetku na účtu 028 0020 Drobný dlouhodobý majetek – věcná břemena do 40</w:t>
            </w:r>
            <w:r w:rsidR="009F293C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000 Kč – 48 smluv, z toho v roce 2022 nebyly uzavřeny žádné smlouvy a na účtu 029 0020 Ostatní dlouhodobý hmotný majetek – věcná břemena nad 40</w:t>
            </w:r>
            <w:r w:rsidR="009F293C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000 Kč eviduje k  31. 12. 2022 </w:t>
            </w:r>
            <w:r w:rsidR="009F293C">
              <w:rPr>
                <w:sz w:val="20"/>
                <w:szCs w:val="20"/>
                <w:lang w:eastAsia="en-US"/>
              </w:rPr>
              <w:t xml:space="preserve">pouze </w:t>
            </w:r>
            <w:r>
              <w:rPr>
                <w:sz w:val="20"/>
                <w:szCs w:val="20"/>
                <w:lang w:eastAsia="en-US"/>
              </w:rPr>
              <w:t>1</w:t>
            </w:r>
            <w:r w:rsidR="009F293C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>smlouvu</w:t>
            </w:r>
            <w:r w:rsidR="009F293C">
              <w:rPr>
                <w:sz w:val="20"/>
                <w:szCs w:val="20"/>
                <w:lang w:eastAsia="en-US"/>
              </w:rPr>
              <w:t>. V</w:t>
            </w:r>
            <w:r>
              <w:rPr>
                <w:sz w:val="20"/>
                <w:szCs w:val="20"/>
                <w:lang w:eastAsia="en-US"/>
              </w:rPr>
              <w:t xml:space="preserve"> roce 2022 nebyla uzavřena žádná smlouva. </w:t>
            </w:r>
          </w:p>
        </w:tc>
      </w:tr>
    </w:tbl>
    <w:p w:rsidR="009E7221" w:rsidRDefault="009E7221">
      <w:pPr>
        <w:jc w:val="both"/>
      </w:pPr>
    </w:p>
    <w:p w:rsidR="009E7221" w:rsidRDefault="009E7221">
      <w:pPr>
        <w:jc w:val="both"/>
      </w:pPr>
    </w:p>
    <w:p w:rsidR="00C46868" w:rsidRDefault="00B1328F">
      <w:pPr>
        <w:jc w:val="both"/>
        <w:rPr>
          <w:b/>
          <w:color w:val="FF0000"/>
        </w:rPr>
      </w:pPr>
      <w:r>
        <w:t xml:space="preserve">10. VYÚČTOVÁNÍ FINANČNÍCH VZTAHŮ KE STÁTNÍMU ROZPOČTU, STÁTNÍM FONDŮM A NÁRODNÍMU FONDU (POL. 2222, 4111, 4113, 4116, 4118, 4213, 4216, 5364) </w:t>
      </w:r>
    </w:p>
    <w:p w:rsidR="00C46868" w:rsidRDefault="00C46868">
      <w:pPr>
        <w:pStyle w:val="Zhlav"/>
        <w:tabs>
          <w:tab w:val="left" w:pos="708"/>
        </w:tabs>
      </w:pPr>
    </w:p>
    <w:p w:rsidR="00C46868" w:rsidRDefault="00B1328F">
      <w:pPr>
        <w:pStyle w:val="Zhlav"/>
        <w:tabs>
          <w:tab w:val="left" w:pos="708"/>
        </w:tabs>
        <w:ind w:left="708" w:hanging="708"/>
        <w:jc w:val="both"/>
      </w:pPr>
      <w:r>
        <w:t xml:space="preserve">Město Nový Jičín bude v rámci finančního vypořádání vracet nevyčerpanou dotaci za rok </w:t>
      </w:r>
    </w:p>
    <w:p w:rsidR="00C46868" w:rsidRDefault="00B1328F">
      <w:pPr>
        <w:pStyle w:val="Zhlav"/>
        <w:tabs>
          <w:tab w:val="left" w:pos="708"/>
        </w:tabs>
        <w:ind w:left="708" w:hanging="708"/>
        <w:jc w:val="both"/>
      </w:pPr>
      <w:r>
        <w:t>2022 s  UZ  – 98008 „Účelové dotace na výdaje spojené s volbou prezidenta ČR“ ve výši</w:t>
      </w:r>
    </w:p>
    <w:p w:rsidR="00C46868" w:rsidRDefault="00B1328F">
      <w:pPr>
        <w:pStyle w:val="Zhlav"/>
        <w:tabs>
          <w:tab w:val="left" w:pos="708"/>
        </w:tabs>
        <w:jc w:val="both"/>
      </w:pPr>
      <w:r>
        <w:t>221.800,00 Kč</w:t>
      </w:r>
      <w:r>
        <w:rPr>
          <w:bCs/>
          <w:iCs/>
        </w:rPr>
        <w:t xml:space="preserve">. </w:t>
      </w:r>
      <w:r>
        <w:t>Město Nový Jičín bude v rámci finančního vypořádání žádat o doplatek</w:t>
      </w:r>
      <w:r>
        <w:rPr>
          <w:iCs/>
        </w:rPr>
        <w:t xml:space="preserve"> </w:t>
      </w:r>
      <w:r>
        <w:t xml:space="preserve">u  </w:t>
      </w:r>
      <w:r>
        <w:rPr>
          <w:bCs/>
          <w:iCs/>
        </w:rPr>
        <w:t xml:space="preserve">UZ 13024 – „Transfery na výkon činnosti obce s rozšířenou působností v oblasti sociálně – právní ochrany dětí“ ve výši 397.550,55 Kč a u  UZ 98187 </w:t>
      </w:r>
      <w:r>
        <w:t>– „Ú</w:t>
      </w:r>
      <w:r>
        <w:rPr>
          <w:bCs/>
          <w:iCs/>
        </w:rPr>
        <w:t xml:space="preserve">čelové dotace na výdaje spojené se společnými volbami do Parlamentu ČR a zastupitelstev v obcích“ </w:t>
      </w:r>
      <w:r>
        <w:t>bude žádat o doplatek</w:t>
      </w:r>
      <w:r>
        <w:rPr>
          <w:iCs/>
        </w:rPr>
        <w:t xml:space="preserve"> </w:t>
      </w:r>
      <w:r>
        <w:t xml:space="preserve">ve výši 3.705,41 Kč. </w:t>
      </w:r>
    </w:p>
    <w:p w:rsidR="00C46868" w:rsidRDefault="00C46868">
      <w:pPr>
        <w:pStyle w:val="Zhlav"/>
        <w:tabs>
          <w:tab w:val="left" w:pos="708"/>
        </w:tabs>
      </w:pPr>
    </w:p>
    <w:p w:rsidR="00C46868" w:rsidRDefault="00B1328F">
      <w:pPr>
        <w:pStyle w:val="Zkladntext"/>
      </w:pPr>
      <w:r>
        <w:lastRenderedPageBreak/>
        <w:t>11. FINANČNÍ VYPOŘÁDÁNÍ SE ZŘÍZENÝMI PŘÍSPĚVKOVÝMI ORGANIZACEMI MĚSTA</w:t>
      </w:r>
    </w:p>
    <w:p w:rsidR="00C46868" w:rsidRDefault="00C46868"/>
    <w:p w:rsidR="00C46868" w:rsidRDefault="00B1328F">
      <w:pPr>
        <w:jc w:val="both"/>
      </w:pPr>
      <w:r>
        <w:t xml:space="preserve">Všechny závazné ukazatele stanovené příspěvkovým organizacím města Nový Jičín pro rok 2022 byly vypořádány. </w:t>
      </w:r>
    </w:p>
    <w:p w:rsidR="00C46868" w:rsidRDefault="00B1328F">
      <w:pPr>
        <w:jc w:val="both"/>
      </w:pPr>
      <w:r>
        <w:t xml:space="preserve">Součástí závazného ukazatele příspěvku na provoz za rok 2022 byl i závazný ukazatel spotřeby energií. U příspěvkových organizací, u kterých nebyly částky na energie vyčerpány dle schváleného ukazatele a plánované spotřeby, si organizace tuto skutečnost předepsaly jako závazek ke zřizovateli. Tyto částky budou po schválení výsledků hospodaření v orgánech města vráceny zpět na účet zřizovatele. Jedná se o tyto příspěvkové organizace a částky: </w:t>
      </w:r>
    </w:p>
    <w:p w:rsidR="00C46868" w:rsidRDefault="00B1328F" w:rsidP="005D7FF4">
      <w:pPr>
        <w:pStyle w:val="Odstavecseseznamem"/>
        <w:numPr>
          <w:ilvl w:val="0"/>
          <w:numId w:val="45"/>
        </w:numPr>
        <w:jc w:val="both"/>
      </w:pPr>
      <w:r>
        <w:t xml:space="preserve">Mateřská škola Sady Nový Jičín, příspěvková organizace 159.661,95 Kč, </w:t>
      </w:r>
    </w:p>
    <w:p w:rsidR="00C46868" w:rsidRDefault="00B1328F" w:rsidP="005D7FF4">
      <w:pPr>
        <w:pStyle w:val="Odstavecseseznamem"/>
        <w:numPr>
          <w:ilvl w:val="0"/>
          <w:numId w:val="45"/>
        </w:numPr>
        <w:jc w:val="both"/>
      </w:pPr>
      <w:r>
        <w:t xml:space="preserve">Mateřská škola Máj Nový Jičín, příspěvková organizace 91.051,59 Kč, </w:t>
      </w:r>
    </w:p>
    <w:p w:rsidR="00C46868" w:rsidRDefault="00B1328F" w:rsidP="005D7FF4">
      <w:pPr>
        <w:pStyle w:val="Odstavecseseznamem"/>
        <w:numPr>
          <w:ilvl w:val="0"/>
          <w:numId w:val="45"/>
        </w:numPr>
        <w:jc w:val="both"/>
      </w:pPr>
      <w:r>
        <w:t>Středisko volného času Fokus, Nový Jičín, příspěvková organizace 29.886,84 Kč,</w:t>
      </w:r>
    </w:p>
    <w:p w:rsidR="00C46868" w:rsidRDefault="00B1328F" w:rsidP="005D7FF4">
      <w:pPr>
        <w:pStyle w:val="Odstavecseseznamem"/>
        <w:numPr>
          <w:ilvl w:val="0"/>
          <w:numId w:val="45"/>
        </w:numPr>
        <w:jc w:val="both"/>
      </w:pPr>
      <w:r>
        <w:t xml:space="preserve">Městské kulturní středisko Nový Jičín, příspěvková organizace 151.277,28 Kč, </w:t>
      </w:r>
    </w:p>
    <w:p w:rsidR="00C46868" w:rsidRDefault="005D7FF4" w:rsidP="005D7FF4">
      <w:pPr>
        <w:pStyle w:val="Odstavecseseznamem"/>
        <w:numPr>
          <w:ilvl w:val="0"/>
          <w:numId w:val="45"/>
        </w:numPr>
        <w:jc w:val="both"/>
      </w:pPr>
      <w:r>
        <w:t>B</w:t>
      </w:r>
      <w:r w:rsidR="00B1328F">
        <w:t>eskydské divadlo Nový Jičín, příspěvková organizace 305.600,85 Kč.</w:t>
      </w:r>
    </w:p>
    <w:p w:rsidR="00C46868" w:rsidRDefault="00C46868">
      <w:pPr>
        <w:ind w:left="720"/>
        <w:jc w:val="both"/>
      </w:pPr>
    </w:p>
    <w:p w:rsidR="00C46868" w:rsidRDefault="00B1328F">
      <w:pPr>
        <w:jc w:val="both"/>
      </w:pPr>
      <w:r>
        <w:t xml:space="preserve">U příspěvkových organizací, u kterých byla částka na energie stanovená schváleným ukazatelem překročena, si organizace tuto skutečnost předepsaly jako pohledávku ke zřizovateli. Tyto částky budou po schválení výsledků hospodaření v orgánech města zřizovatelem zaslány příspěvkové organizaci. V tomto případě se jedná o organizace: </w:t>
      </w:r>
    </w:p>
    <w:p w:rsidR="00C46868" w:rsidRDefault="00B1328F" w:rsidP="005D7FF4">
      <w:pPr>
        <w:pStyle w:val="Odstavecseseznamem"/>
        <w:numPr>
          <w:ilvl w:val="0"/>
          <w:numId w:val="44"/>
        </w:numPr>
        <w:jc w:val="both"/>
      </w:pPr>
      <w:r>
        <w:t>Mateřská škola Trojlístek Nový Jičín, příspěvková organizace 15.614,79 Kč,</w:t>
      </w:r>
    </w:p>
    <w:p w:rsidR="00C46868" w:rsidRDefault="00B1328F" w:rsidP="005D7FF4">
      <w:pPr>
        <w:pStyle w:val="Odstavecseseznamem"/>
        <w:numPr>
          <w:ilvl w:val="0"/>
          <w:numId w:val="44"/>
        </w:numPr>
        <w:jc w:val="both"/>
      </w:pPr>
      <w:r>
        <w:t>Základní škola a Mateřská škola Nový Jičín,</w:t>
      </w:r>
      <w:r w:rsidR="005D7FF4">
        <w:t xml:space="preserve"> </w:t>
      </w:r>
      <w:r>
        <w:t>Jubilejní 3,</w:t>
      </w:r>
      <w:r w:rsidR="005D7FF4">
        <w:t xml:space="preserve"> </w:t>
      </w:r>
      <w:r>
        <w:t>příspěvková organizace 57.246,53 Kč,</w:t>
      </w:r>
    </w:p>
    <w:p w:rsidR="00C46868" w:rsidRDefault="00B1328F" w:rsidP="005D7FF4">
      <w:pPr>
        <w:pStyle w:val="Odstavecseseznamem"/>
        <w:numPr>
          <w:ilvl w:val="0"/>
          <w:numId w:val="44"/>
        </w:numPr>
        <w:jc w:val="both"/>
      </w:pPr>
      <w:r>
        <w:t>Základní škola Nový Jičín, Komenského 66, příspěvková organizace 130.295,27 Kč,</w:t>
      </w:r>
    </w:p>
    <w:p w:rsidR="00C46868" w:rsidRDefault="00B1328F" w:rsidP="005D7FF4">
      <w:pPr>
        <w:pStyle w:val="Odstavecseseznamem"/>
        <w:numPr>
          <w:ilvl w:val="0"/>
          <w:numId w:val="44"/>
        </w:numPr>
        <w:jc w:val="both"/>
      </w:pPr>
      <w:r>
        <w:t xml:space="preserve">Základní škola Nový Jičín, Komenského 68, příspěvková organizace 210.485,42 Kč, </w:t>
      </w:r>
    </w:p>
    <w:p w:rsidR="00C46868" w:rsidRDefault="00B1328F" w:rsidP="005D7FF4">
      <w:pPr>
        <w:pStyle w:val="Odstavecseseznamem"/>
        <w:numPr>
          <w:ilvl w:val="0"/>
          <w:numId w:val="44"/>
        </w:numPr>
        <w:jc w:val="both"/>
      </w:pPr>
      <w:r>
        <w:t>Základní škola Nový Jičín, Tyršova</w:t>
      </w:r>
      <w:r w:rsidR="005D7FF4">
        <w:t xml:space="preserve"> 1, příspěvková organizace </w:t>
      </w:r>
      <w:r>
        <w:t>444.697,21 Kč.</w:t>
      </w:r>
    </w:p>
    <w:p w:rsidR="00C46868" w:rsidRDefault="00B1328F">
      <w:r>
        <w:t xml:space="preserve"> </w:t>
      </w:r>
    </w:p>
    <w:p w:rsidR="00C46868" w:rsidRDefault="00B1328F">
      <w:pPr>
        <w:jc w:val="both"/>
      </w:pPr>
      <w:r>
        <w:t>Součástí závazného ukazatele příspěvku na provoz za rok 2022 pro organizaci Technické služby města Nový Jičín, příspěvková organizace je i závazek organizace ke zřizovateli ve výši 100.000,00 Kč (středisko správa hřbitova), který bude vrácen na účet zřizovatele a dále předpis pohledávky ke zřizovateli ve výši 400.000,00 Kč (středisko odpadové hospodářství).</w:t>
      </w:r>
    </w:p>
    <w:p w:rsidR="001A7155" w:rsidRDefault="00B1328F" w:rsidP="009E7221">
      <w:pPr>
        <w:jc w:val="both"/>
      </w:pPr>
      <w:r>
        <w:t xml:space="preserve"> </w:t>
      </w:r>
    </w:p>
    <w:p w:rsidR="009E7221" w:rsidRDefault="009E7221">
      <w:pPr>
        <w:pStyle w:val="Zkladntext"/>
      </w:pPr>
    </w:p>
    <w:p w:rsidR="00C46868" w:rsidRDefault="00B1328F">
      <w:pPr>
        <w:pStyle w:val="Zkladntext"/>
      </w:pPr>
      <w:r>
        <w:t xml:space="preserve">12. ZADÁVÁNÍ A USKUTEČŇOVÁNÍ VEŘEJNÝCH ZAKÁZEK </w:t>
      </w:r>
    </w:p>
    <w:p w:rsidR="00C46868" w:rsidRPr="001A7155" w:rsidRDefault="00B1328F">
      <w:pPr>
        <w:rPr>
          <w:sz w:val="22"/>
          <w:szCs w:val="22"/>
        </w:rPr>
      </w:pPr>
      <w:r>
        <w:t xml:space="preserve"> </w:t>
      </w:r>
    </w:p>
    <w:tbl>
      <w:tblPr>
        <w:tblW w:w="0" w:type="auto"/>
        <w:tblCellSpacing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1275"/>
        <w:gridCol w:w="1509"/>
        <w:gridCol w:w="1321"/>
      </w:tblGrid>
      <w:tr w:rsidR="007F1609" w:rsidRPr="001A7155" w:rsidTr="009E7221">
        <w:trPr>
          <w:trHeight w:val="1155"/>
          <w:tblCellSpacing w:w="0" w:type="dxa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 w:rsidP="007F1609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 w:rsidRPr="001A7155">
              <w:rPr>
                <w:b/>
                <w:bCs/>
                <w:color w:val="000000"/>
                <w:sz w:val="22"/>
                <w:szCs w:val="22"/>
              </w:rPr>
              <w:t>Předmět veřejné zakázky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 w:rsidRPr="001A7155">
              <w:rPr>
                <w:b/>
                <w:bCs/>
                <w:color w:val="000000"/>
                <w:sz w:val="22"/>
                <w:szCs w:val="22"/>
              </w:rPr>
              <w:t>Datum zahájení</w:t>
            </w: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6A6" w:rsidRDefault="007F1609" w:rsidP="003E76A6">
            <w:pPr>
              <w:pStyle w:val="Normln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7155">
              <w:rPr>
                <w:b/>
                <w:bCs/>
                <w:color w:val="000000"/>
                <w:sz w:val="22"/>
                <w:szCs w:val="22"/>
              </w:rPr>
              <w:t>Předpokl</w:t>
            </w:r>
            <w:r w:rsidR="003E76A6">
              <w:rPr>
                <w:b/>
                <w:bCs/>
                <w:color w:val="000000"/>
                <w:sz w:val="22"/>
                <w:szCs w:val="22"/>
              </w:rPr>
              <w:t>ad</w:t>
            </w:r>
            <w:r w:rsidRPr="001A7155">
              <w:rPr>
                <w:b/>
                <w:bCs/>
                <w:color w:val="000000"/>
                <w:sz w:val="22"/>
                <w:szCs w:val="22"/>
              </w:rPr>
              <w:t xml:space="preserve"> hodnot</w:t>
            </w:r>
            <w:r w:rsidR="003E76A6">
              <w:rPr>
                <w:b/>
                <w:bCs/>
                <w:color w:val="000000"/>
                <w:sz w:val="22"/>
                <w:szCs w:val="22"/>
              </w:rPr>
              <w:t>y</w:t>
            </w:r>
            <w:r w:rsidRPr="001A7155">
              <w:rPr>
                <w:b/>
                <w:bCs/>
                <w:color w:val="000000"/>
                <w:sz w:val="22"/>
                <w:szCs w:val="22"/>
              </w:rPr>
              <w:t xml:space="preserve"> veřejné zakázky</w:t>
            </w:r>
          </w:p>
          <w:p w:rsidR="007F1609" w:rsidRPr="001A7155" w:rsidRDefault="001A7155" w:rsidP="003E76A6">
            <w:pPr>
              <w:pStyle w:val="Normln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(v Kč)</w:t>
            </w:r>
          </w:p>
        </w:tc>
        <w:tc>
          <w:tcPr>
            <w:tcW w:w="1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 w:rsidP="007F1609">
            <w:pPr>
              <w:pStyle w:val="Normln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1A7155">
              <w:rPr>
                <w:b/>
                <w:bCs/>
                <w:color w:val="000000"/>
                <w:sz w:val="22"/>
                <w:szCs w:val="22"/>
              </w:rPr>
              <w:t>Datum rozhodnutí </w:t>
            </w:r>
          </w:p>
          <w:p w:rsidR="007F1609" w:rsidRPr="001A7155" w:rsidRDefault="007F1609" w:rsidP="007F1609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 w:rsidRPr="001A7155">
              <w:rPr>
                <w:b/>
                <w:bCs/>
                <w:color w:val="000000"/>
                <w:sz w:val="22"/>
                <w:szCs w:val="22"/>
              </w:rPr>
              <w:t>o výběru dodavatele</w:t>
            </w:r>
          </w:p>
        </w:tc>
      </w:tr>
      <w:tr w:rsidR="007F1609" w:rsidRPr="001A7155" w:rsidTr="009E7221">
        <w:trPr>
          <w:trHeight w:val="600"/>
          <w:tblCellSpacing w:w="0" w:type="dxa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>Chodník a úpravy autobusových zastávek, ul. Císařská v Novém Jičíně (</w:t>
            </w:r>
            <w:proofErr w:type="spellStart"/>
            <w:r w:rsidRPr="001A7155">
              <w:rPr>
                <w:color w:val="000000"/>
                <w:sz w:val="22"/>
                <w:szCs w:val="22"/>
              </w:rPr>
              <w:t>Bocheta</w:t>
            </w:r>
            <w:proofErr w:type="spellEnd"/>
            <w:r w:rsidRPr="001A715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18.02.2023</w:t>
            </w:r>
            <w:proofErr w:type="gram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>6.200.000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23.03.2022</w:t>
            </w:r>
            <w:proofErr w:type="gramEnd"/>
          </w:p>
        </w:tc>
      </w:tr>
      <w:tr w:rsidR="007F1609" w:rsidRPr="001A7155" w:rsidTr="009E7221">
        <w:trPr>
          <w:trHeight w:val="300"/>
          <w:tblCellSpacing w:w="0" w:type="dxa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 w:rsidP="009E7221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 xml:space="preserve">Revitalizace bytového domu Jičínská </w:t>
            </w:r>
            <w:proofErr w:type="gramStart"/>
            <w:r w:rsidRPr="001A7155">
              <w:rPr>
                <w:color w:val="000000"/>
                <w:sz w:val="22"/>
                <w:szCs w:val="22"/>
              </w:rPr>
              <w:t>275,Nový</w:t>
            </w:r>
            <w:proofErr w:type="gramEnd"/>
            <w:r w:rsidRPr="001A7155">
              <w:rPr>
                <w:color w:val="000000"/>
                <w:sz w:val="22"/>
                <w:szCs w:val="22"/>
              </w:rPr>
              <w:t xml:space="preserve"> Jičín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21.02.2022</w:t>
            </w:r>
            <w:proofErr w:type="gram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>19.600.000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23.03.2022</w:t>
            </w:r>
            <w:proofErr w:type="gramEnd"/>
          </w:p>
        </w:tc>
      </w:tr>
      <w:tr w:rsidR="007F1609" w:rsidRPr="001A7155" w:rsidTr="009E7221">
        <w:trPr>
          <w:trHeight w:val="600"/>
          <w:tblCellSpacing w:w="0" w:type="dxa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>Autobusová zastávka „U partyzána“ v Žilině u Nového Jičína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21.02.2022</w:t>
            </w:r>
            <w:proofErr w:type="gram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>1.560.000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17.03.2022</w:t>
            </w:r>
            <w:proofErr w:type="gramEnd"/>
          </w:p>
        </w:tc>
      </w:tr>
      <w:tr w:rsidR="007F1609" w:rsidRPr="001A7155" w:rsidTr="009E7221">
        <w:trPr>
          <w:trHeight w:val="600"/>
          <w:tblCellSpacing w:w="0" w:type="dxa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 w:rsidP="009E7221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 xml:space="preserve">Klimatizace kanceláří </w:t>
            </w:r>
            <w:proofErr w:type="spellStart"/>
            <w:r w:rsidRPr="001A7155">
              <w:rPr>
                <w:color w:val="000000"/>
                <w:sz w:val="22"/>
                <w:szCs w:val="22"/>
              </w:rPr>
              <w:t>MěÚ</w:t>
            </w:r>
            <w:proofErr w:type="spellEnd"/>
            <w:r w:rsidRPr="001A7155">
              <w:rPr>
                <w:color w:val="000000"/>
                <w:sz w:val="22"/>
                <w:szCs w:val="22"/>
              </w:rPr>
              <w:t xml:space="preserve"> Masarykovo nám. 1/1 v</w:t>
            </w:r>
            <w:r w:rsidR="009E7221">
              <w:rPr>
                <w:color w:val="000000"/>
                <w:sz w:val="22"/>
                <w:szCs w:val="22"/>
              </w:rPr>
              <w:t> </w:t>
            </w:r>
            <w:r w:rsidRPr="001A7155">
              <w:rPr>
                <w:color w:val="000000"/>
                <w:sz w:val="22"/>
                <w:szCs w:val="22"/>
              </w:rPr>
              <w:t>Novém Jičíně - II. etapa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24.02.2022</w:t>
            </w:r>
            <w:proofErr w:type="gram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>2.500.000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11.03.2022</w:t>
            </w:r>
            <w:proofErr w:type="gramEnd"/>
          </w:p>
        </w:tc>
      </w:tr>
      <w:tr w:rsidR="007F1609" w:rsidRPr="001A7155" w:rsidTr="009E7221">
        <w:trPr>
          <w:trHeight w:val="300"/>
          <w:tblCellSpacing w:w="0" w:type="dxa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>Výměna střešní krytiny budovy radnice, Nový Jičín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24.02.2022</w:t>
            </w:r>
            <w:proofErr w:type="gram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>2.600.000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28.03.2022</w:t>
            </w:r>
            <w:proofErr w:type="gramEnd"/>
          </w:p>
        </w:tc>
      </w:tr>
      <w:tr w:rsidR="007F1609" w:rsidRPr="001A7155" w:rsidTr="009E7221">
        <w:trPr>
          <w:trHeight w:val="300"/>
          <w:tblCellSpacing w:w="0" w:type="dxa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 xml:space="preserve">Propustek u domu č. p. 86, k. </w:t>
            </w:r>
            <w:proofErr w:type="spellStart"/>
            <w:r w:rsidRPr="001A7155">
              <w:rPr>
                <w:color w:val="000000"/>
                <w:sz w:val="22"/>
                <w:szCs w:val="22"/>
              </w:rPr>
              <w:t>ú.</w:t>
            </w:r>
            <w:proofErr w:type="spellEnd"/>
            <w:r w:rsidRPr="001A7155">
              <w:rPr>
                <w:color w:val="000000"/>
                <w:sz w:val="22"/>
                <w:szCs w:val="22"/>
              </w:rPr>
              <w:t xml:space="preserve"> Straník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02.03.2022</w:t>
            </w:r>
            <w:proofErr w:type="gram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>2.700.000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23.03.2022</w:t>
            </w:r>
            <w:proofErr w:type="gramEnd"/>
          </w:p>
        </w:tc>
      </w:tr>
      <w:tr w:rsidR="007F1609" w:rsidRPr="001A7155" w:rsidTr="009E7221">
        <w:trPr>
          <w:trHeight w:val="600"/>
          <w:tblCellSpacing w:w="0" w:type="dxa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lastRenderedPageBreak/>
              <w:t>Stavební úpravy stavby technického vybavení na spolkový dům, Nový Jičín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03.03.2022</w:t>
            </w:r>
            <w:proofErr w:type="gram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>1.675.000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17.03.2022</w:t>
            </w:r>
            <w:proofErr w:type="gramEnd"/>
          </w:p>
        </w:tc>
      </w:tr>
      <w:tr w:rsidR="007F1609" w:rsidRPr="001A7155" w:rsidTr="009E7221">
        <w:trPr>
          <w:trHeight w:val="300"/>
          <w:tblCellSpacing w:w="0" w:type="dxa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 w:rsidP="009E7221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 xml:space="preserve">Revitalizace bytového domu Jičínská </w:t>
            </w:r>
            <w:proofErr w:type="gramStart"/>
            <w:r w:rsidRPr="001A7155">
              <w:rPr>
                <w:color w:val="000000"/>
                <w:sz w:val="22"/>
                <w:szCs w:val="22"/>
              </w:rPr>
              <w:t>272,Nový</w:t>
            </w:r>
            <w:proofErr w:type="gramEnd"/>
            <w:r w:rsidR="009E7221">
              <w:rPr>
                <w:color w:val="000000"/>
                <w:sz w:val="22"/>
                <w:szCs w:val="22"/>
              </w:rPr>
              <w:t xml:space="preserve"> </w:t>
            </w:r>
            <w:r w:rsidRPr="001A7155">
              <w:rPr>
                <w:color w:val="000000"/>
                <w:sz w:val="22"/>
                <w:szCs w:val="22"/>
              </w:rPr>
              <w:t>Jičín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07.03.2022</w:t>
            </w:r>
            <w:proofErr w:type="gram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>16.150.000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02.05.2022</w:t>
            </w:r>
            <w:proofErr w:type="gramEnd"/>
          </w:p>
        </w:tc>
      </w:tr>
      <w:tr w:rsidR="007F1609" w:rsidRPr="001A7155" w:rsidTr="009E7221">
        <w:trPr>
          <w:trHeight w:val="300"/>
          <w:tblCellSpacing w:w="0" w:type="dxa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>Parkoviště na ul. Dlouhé (část 1 a část 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08.03.2022</w:t>
            </w:r>
            <w:proofErr w:type="gram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>420.000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26.04.2022</w:t>
            </w:r>
            <w:proofErr w:type="gramEnd"/>
          </w:p>
        </w:tc>
      </w:tr>
      <w:tr w:rsidR="007F1609" w:rsidRPr="001A7155" w:rsidTr="009E7221">
        <w:trPr>
          <w:trHeight w:val="600"/>
          <w:tblCellSpacing w:w="0" w:type="dxa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>Rekonstrukce kuchyně a vzduchotechniky MŠ Jiráskova 10, Nový Jičín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18.03.2022</w:t>
            </w:r>
            <w:proofErr w:type="gram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>3.600.000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31.03.2022</w:t>
            </w:r>
            <w:proofErr w:type="gramEnd"/>
          </w:p>
        </w:tc>
      </w:tr>
      <w:tr w:rsidR="007F1609" w:rsidRPr="001A7155" w:rsidTr="009E7221">
        <w:trPr>
          <w:trHeight w:val="600"/>
          <w:tblCellSpacing w:w="0" w:type="dxa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>Společná stezka pro chodce a cyklisty na ul. Rybníčky v Novém Jičíně (část 1 a část 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28.03.2022</w:t>
            </w:r>
            <w:proofErr w:type="gram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>3.300.000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28.04.2022</w:t>
            </w:r>
            <w:proofErr w:type="gramEnd"/>
          </w:p>
        </w:tc>
      </w:tr>
      <w:tr w:rsidR="007F1609" w:rsidRPr="001A7155" w:rsidTr="009E7221">
        <w:trPr>
          <w:trHeight w:val="300"/>
          <w:tblCellSpacing w:w="0" w:type="dxa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>Modernizace kotelny Luční 1825/4 v Novém Jičíně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06.04.2022</w:t>
            </w:r>
            <w:proofErr w:type="gram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>2.400.000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11.05.2022</w:t>
            </w:r>
            <w:proofErr w:type="gramEnd"/>
          </w:p>
        </w:tc>
      </w:tr>
      <w:tr w:rsidR="007F1609" w:rsidRPr="001A7155" w:rsidTr="009E7221">
        <w:trPr>
          <w:trHeight w:val="600"/>
          <w:tblCellSpacing w:w="0" w:type="dxa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>Chodník a opěrná zeď na ul. Revoluční v Novém Jičíně (podél silnice I/57)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08.04.2022</w:t>
            </w:r>
            <w:proofErr w:type="gram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>2.500.000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04.05.2022</w:t>
            </w:r>
            <w:proofErr w:type="gramEnd"/>
          </w:p>
        </w:tc>
      </w:tr>
      <w:tr w:rsidR="007F1609" w:rsidRPr="001A7155" w:rsidTr="009E7221">
        <w:trPr>
          <w:trHeight w:val="600"/>
          <w:tblCellSpacing w:w="0" w:type="dxa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>Modernizace plynové kotelny Mendelova 1650/10 v Novém Jičíně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12.04.2022</w:t>
            </w:r>
            <w:proofErr w:type="gram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>2.670.000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11.05.2022</w:t>
            </w:r>
            <w:proofErr w:type="gramEnd"/>
          </w:p>
        </w:tc>
      </w:tr>
      <w:tr w:rsidR="007F1609" w:rsidRPr="001A7155" w:rsidTr="009E7221">
        <w:trPr>
          <w:trHeight w:val="600"/>
          <w:tblCellSpacing w:w="0" w:type="dxa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>Komunikace ulice Potoční, Žilina u Nového Jičína vč. odvodnění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25.04.2022</w:t>
            </w:r>
            <w:proofErr w:type="gram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>1.680.000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23.05.2022</w:t>
            </w:r>
            <w:proofErr w:type="gramEnd"/>
          </w:p>
        </w:tc>
      </w:tr>
      <w:tr w:rsidR="007F1609" w:rsidRPr="001A7155" w:rsidTr="009E7221">
        <w:trPr>
          <w:trHeight w:val="300"/>
          <w:tblCellSpacing w:w="0" w:type="dxa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>Modernizace kotelny Luční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28.04.2022</w:t>
            </w:r>
            <w:proofErr w:type="gram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>2.400.000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30.05.2022</w:t>
            </w:r>
            <w:proofErr w:type="gramEnd"/>
          </w:p>
        </w:tc>
      </w:tr>
      <w:tr w:rsidR="007F1609" w:rsidRPr="001A7155" w:rsidTr="009E7221">
        <w:trPr>
          <w:trHeight w:val="600"/>
          <w:tblCellSpacing w:w="0" w:type="dxa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>Sanace a stavební úpravy knihovny v Novém Jičíně - 2. etapa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02.05.2022</w:t>
            </w:r>
            <w:proofErr w:type="gram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>1.580.000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25.05.2022</w:t>
            </w:r>
            <w:proofErr w:type="gramEnd"/>
          </w:p>
        </w:tc>
      </w:tr>
      <w:tr w:rsidR="007F1609" w:rsidRPr="001A7155" w:rsidTr="009E7221">
        <w:trPr>
          <w:trHeight w:val="600"/>
          <w:tblCellSpacing w:w="0" w:type="dxa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 xml:space="preserve">Vodovodní řad </w:t>
            </w:r>
            <w:proofErr w:type="spellStart"/>
            <w:proofErr w:type="gramStart"/>
            <w:r w:rsidRPr="001A7155">
              <w:rPr>
                <w:color w:val="000000"/>
                <w:sz w:val="22"/>
                <w:szCs w:val="22"/>
              </w:rPr>
              <w:t>k.ú</w:t>
            </w:r>
            <w:proofErr w:type="spellEnd"/>
            <w:r w:rsidRPr="001A7155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1A7155">
              <w:rPr>
                <w:color w:val="000000"/>
                <w:sz w:val="22"/>
                <w:szCs w:val="22"/>
              </w:rPr>
              <w:t xml:space="preserve"> Bludovice u Nového Jičína, </w:t>
            </w:r>
            <w:proofErr w:type="spellStart"/>
            <w:r w:rsidRPr="001A7155">
              <w:rPr>
                <w:color w:val="000000"/>
                <w:sz w:val="22"/>
                <w:szCs w:val="22"/>
              </w:rPr>
              <w:t>záhumenní</w:t>
            </w:r>
            <w:proofErr w:type="spellEnd"/>
            <w:r w:rsidRPr="001A7155">
              <w:rPr>
                <w:color w:val="000000"/>
                <w:sz w:val="22"/>
                <w:szCs w:val="22"/>
              </w:rPr>
              <w:t xml:space="preserve"> cesta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05.05.2022</w:t>
            </w:r>
            <w:proofErr w:type="gram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>1.760.000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26.05.2022</w:t>
            </w:r>
            <w:proofErr w:type="gramEnd"/>
          </w:p>
        </w:tc>
      </w:tr>
      <w:tr w:rsidR="007F1609" w:rsidRPr="001A7155" w:rsidTr="009E7221">
        <w:trPr>
          <w:trHeight w:val="900"/>
          <w:tblCellSpacing w:w="0" w:type="dxa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 xml:space="preserve"> Oprava vstupu, vstupního schodiště a přístupové rampy - zimní stadion, U Stadionu </w:t>
            </w:r>
            <w:proofErr w:type="gramStart"/>
            <w:r w:rsidRPr="001A7155">
              <w:rPr>
                <w:color w:val="000000"/>
                <w:sz w:val="22"/>
                <w:szCs w:val="22"/>
              </w:rPr>
              <w:t>č.p.</w:t>
            </w:r>
            <w:proofErr w:type="gramEnd"/>
            <w:r w:rsidRPr="001A7155">
              <w:rPr>
                <w:color w:val="000000"/>
                <w:sz w:val="22"/>
                <w:szCs w:val="22"/>
              </w:rPr>
              <w:t xml:space="preserve"> 2180, Nový Jičín - opakované zadání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06.05.2022</w:t>
            </w:r>
            <w:proofErr w:type="gram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>690.000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07.06.2022</w:t>
            </w:r>
            <w:proofErr w:type="gramEnd"/>
          </w:p>
        </w:tc>
      </w:tr>
      <w:tr w:rsidR="007F1609" w:rsidRPr="001A7155" w:rsidTr="009E7221">
        <w:trPr>
          <w:trHeight w:val="600"/>
          <w:tblCellSpacing w:w="0" w:type="dxa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>Dodávka 2ks elektronických úředních desek pro město Nový Jičín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06.05.2022</w:t>
            </w:r>
            <w:proofErr w:type="gram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>560.000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26.05.2022</w:t>
            </w:r>
            <w:proofErr w:type="gramEnd"/>
          </w:p>
        </w:tc>
      </w:tr>
      <w:tr w:rsidR="007F1609" w:rsidRPr="001A7155" w:rsidTr="009E7221">
        <w:trPr>
          <w:trHeight w:val="600"/>
          <w:tblCellSpacing w:w="0" w:type="dxa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>Výměna okenních otvorů základní školy Tyršova 1, Nový Jičín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10.05.2022</w:t>
            </w:r>
            <w:proofErr w:type="gram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>780.000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30.05.2022</w:t>
            </w:r>
            <w:proofErr w:type="gramEnd"/>
          </w:p>
        </w:tc>
      </w:tr>
      <w:tr w:rsidR="007F1609" w:rsidRPr="001A7155" w:rsidTr="009E7221">
        <w:trPr>
          <w:trHeight w:val="300"/>
          <w:tblCellSpacing w:w="0" w:type="dxa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>Modernizace kotelny Luční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11.05.2022</w:t>
            </w:r>
            <w:proofErr w:type="gram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>2.400.000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20.06.2022</w:t>
            </w:r>
            <w:proofErr w:type="gramEnd"/>
          </w:p>
        </w:tc>
      </w:tr>
      <w:tr w:rsidR="007F1609" w:rsidRPr="001A7155" w:rsidTr="009E7221">
        <w:trPr>
          <w:trHeight w:val="300"/>
          <w:tblCellSpacing w:w="0" w:type="dxa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>Parkoviště na ulici Vančurova (část 1 a část 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13.05.2022</w:t>
            </w:r>
            <w:proofErr w:type="gram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>290.000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27.05.2022</w:t>
            </w:r>
            <w:proofErr w:type="gramEnd"/>
          </w:p>
        </w:tc>
      </w:tr>
      <w:tr w:rsidR="007F1609" w:rsidRPr="001A7155" w:rsidTr="009E7221">
        <w:trPr>
          <w:trHeight w:val="600"/>
          <w:tblCellSpacing w:w="0" w:type="dxa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>Nová teplovodní přípojka pro objekt Dlouhá 1887/45 v Novém Jičíně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17.05.2022</w:t>
            </w:r>
            <w:proofErr w:type="gram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>1.529.000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30.05.2022</w:t>
            </w:r>
            <w:proofErr w:type="gramEnd"/>
          </w:p>
        </w:tc>
      </w:tr>
      <w:tr w:rsidR="007F1609" w:rsidRPr="001A7155" w:rsidTr="009E7221">
        <w:trPr>
          <w:trHeight w:val="600"/>
          <w:tblCellSpacing w:w="0" w:type="dxa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>Mobiliář na ulici Tyršova v Novém Jičíně - 1. etapa (osazení obrubníku a dvojřádku)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17.05.2022</w:t>
            </w:r>
            <w:proofErr w:type="gram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>430.000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08.06.2022</w:t>
            </w:r>
            <w:proofErr w:type="gramEnd"/>
          </w:p>
        </w:tc>
      </w:tr>
      <w:tr w:rsidR="007F1609" w:rsidRPr="001A7155" w:rsidTr="009E7221">
        <w:trPr>
          <w:trHeight w:val="1200"/>
          <w:tblCellSpacing w:w="0" w:type="dxa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>Část 1. Projektová dokumentace "Provozní objekt (šatny) pro Sportovní areál Nový Jičín" a Část 2. Projektová dokumentace "Multifunkční hřiště ve Sportovním areálu Nový Jičín"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20.05.2022</w:t>
            </w:r>
            <w:proofErr w:type="gram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>985.000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22.06.2022</w:t>
            </w:r>
            <w:proofErr w:type="gramEnd"/>
          </w:p>
        </w:tc>
      </w:tr>
      <w:tr w:rsidR="007F1609" w:rsidRPr="001A7155" w:rsidTr="009E7221">
        <w:trPr>
          <w:trHeight w:val="300"/>
          <w:tblCellSpacing w:w="0" w:type="dxa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>Doplnění VO - ul. Hoblíkova, Nový Jičín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26.05.2022</w:t>
            </w:r>
            <w:proofErr w:type="gram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>465.000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13.06.2022</w:t>
            </w:r>
            <w:proofErr w:type="gramEnd"/>
          </w:p>
        </w:tc>
      </w:tr>
      <w:tr w:rsidR="007F1609" w:rsidRPr="001A7155" w:rsidTr="009E7221">
        <w:trPr>
          <w:trHeight w:val="600"/>
          <w:tblCellSpacing w:w="0" w:type="dxa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>Program Ukrajina - rozšíření veřejných ubytovacích kapacit v domě na ul. Nádražní 886/47, Nový Jičín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30.05.2022</w:t>
            </w:r>
            <w:proofErr w:type="gram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>2.117.000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13.06.2022</w:t>
            </w:r>
            <w:proofErr w:type="gramEnd"/>
          </w:p>
        </w:tc>
      </w:tr>
      <w:tr w:rsidR="007F1609" w:rsidRPr="001A7155" w:rsidTr="009E7221">
        <w:trPr>
          <w:trHeight w:val="600"/>
          <w:tblCellSpacing w:w="0" w:type="dxa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>Parkoviště a cyklostezka ve Sportovním areálu Nový Jičín - projektová dokumentace (Opakované zadání)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31.05.2022</w:t>
            </w:r>
            <w:proofErr w:type="gram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>285.000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13.06.2022</w:t>
            </w:r>
            <w:proofErr w:type="gramEnd"/>
          </w:p>
        </w:tc>
      </w:tr>
      <w:tr w:rsidR="007F1609" w:rsidRPr="001A7155" w:rsidTr="009E7221">
        <w:trPr>
          <w:trHeight w:val="600"/>
          <w:tblCellSpacing w:w="0" w:type="dxa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 xml:space="preserve">Revitalizace bytového domu </w:t>
            </w:r>
            <w:proofErr w:type="spellStart"/>
            <w:r w:rsidRPr="001A7155">
              <w:rPr>
                <w:color w:val="000000"/>
                <w:sz w:val="22"/>
                <w:szCs w:val="22"/>
              </w:rPr>
              <w:t>Trlicova</w:t>
            </w:r>
            <w:proofErr w:type="spellEnd"/>
            <w:r w:rsidRPr="001A7155">
              <w:rPr>
                <w:color w:val="000000"/>
                <w:sz w:val="22"/>
                <w:szCs w:val="22"/>
              </w:rPr>
              <w:t xml:space="preserve"> 1587/59, Nový Jičín - projektová dokumentace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03.06.2022</w:t>
            </w:r>
            <w:proofErr w:type="gram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>400.000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17.06.2022</w:t>
            </w:r>
            <w:proofErr w:type="gramEnd"/>
          </w:p>
        </w:tc>
      </w:tr>
      <w:tr w:rsidR="007F1609" w:rsidRPr="001A7155" w:rsidTr="009E7221">
        <w:trPr>
          <w:trHeight w:val="600"/>
          <w:tblCellSpacing w:w="0" w:type="dxa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lastRenderedPageBreak/>
              <w:t>Oprava fasády, WC a sanace objektu č. p. 617, na ulici Sokolovská 9, Nový Jičín - projektová dokumentace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06.06.2022</w:t>
            </w:r>
            <w:proofErr w:type="gram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>400.000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17.06.2022</w:t>
            </w:r>
            <w:proofErr w:type="gramEnd"/>
          </w:p>
        </w:tc>
      </w:tr>
      <w:tr w:rsidR="007F1609" w:rsidRPr="001A7155" w:rsidTr="009E7221">
        <w:trPr>
          <w:trHeight w:val="600"/>
          <w:tblCellSpacing w:w="0" w:type="dxa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>Regenerace panelového sídliště Nerudova v Novém Jičíně - III. etapa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15.06.2022</w:t>
            </w:r>
            <w:proofErr w:type="gram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>600.000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01.07.2022</w:t>
            </w:r>
            <w:proofErr w:type="gramEnd"/>
          </w:p>
        </w:tc>
      </w:tr>
      <w:tr w:rsidR="007F1609" w:rsidRPr="001A7155" w:rsidTr="009E7221">
        <w:trPr>
          <w:trHeight w:val="600"/>
          <w:tblCellSpacing w:w="0" w:type="dxa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>Místní komunikace mezi Kojetínem a Straníkem u Nového Jičína – I. etapa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20.07.2022</w:t>
            </w:r>
            <w:proofErr w:type="gram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>3.650.000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08.08.2022</w:t>
            </w:r>
            <w:proofErr w:type="gramEnd"/>
          </w:p>
        </w:tc>
      </w:tr>
      <w:tr w:rsidR="007F1609" w:rsidRPr="001A7155" w:rsidTr="009E7221">
        <w:trPr>
          <w:trHeight w:val="600"/>
          <w:tblCellSpacing w:w="0" w:type="dxa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>Etážové parkovací stání na ul. Nerudově v Novém Jičíně - zpracování 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22.07.2022</w:t>
            </w:r>
            <w:proofErr w:type="gram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>990.000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15.08.2022</w:t>
            </w:r>
            <w:proofErr w:type="gramEnd"/>
          </w:p>
        </w:tc>
      </w:tr>
      <w:tr w:rsidR="007F1609" w:rsidRPr="001A7155" w:rsidTr="009E7221">
        <w:trPr>
          <w:trHeight w:val="300"/>
          <w:tblCellSpacing w:w="0" w:type="dxa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>Podélná parkovací stání na ulici Dlouhá v Novém Jičíně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25.07.2022</w:t>
            </w:r>
            <w:proofErr w:type="gram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>3.657.000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10.08.2022</w:t>
            </w:r>
            <w:proofErr w:type="gramEnd"/>
          </w:p>
        </w:tc>
      </w:tr>
      <w:tr w:rsidR="007F1609" w:rsidRPr="001A7155" w:rsidTr="009E7221">
        <w:trPr>
          <w:trHeight w:val="600"/>
          <w:tblCellSpacing w:w="0" w:type="dxa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>Projektová dokumentace "Revitalizace bytového domu Hřbitovní 1655/44, Nový Jičín"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03.08.2022</w:t>
            </w:r>
            <w:proofErr w:type="gram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>400.000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17.08.2022</w:t>
            </w:r>
            <w:proofErr w:type="gramEnd"/>
          </w:p>
        </w:tc>
      </w:tr>
      <w:tr w:rsidR="007F1609" w:rsidRPr="001A7155" w:rsidTr="009E7221">
        <w:trPr>
          <w:trHeight w:val="600"/>
          <w:tblCellSpacing w:w="0" w:type="dxa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>Regenerace panelového sídliště Nerudova v Novém Jičíně - I. etapa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10.08.2022</w:t>
            </w:r>
            <w:proofErr w:type="gram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>5.700.000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22.09.2022</w:t>
            </w:r>
            <w:proofErr w:type="gramEnd"/>
          </w:p>
        </w:tc>
      </w:tr>
      <w:tr w:rsidR="007F1609" w:rsidRPr="001A7155" w:rsidTr="009E7221">
        <w:trPr>
          <w:trHeight w:val="600"/>
          <w:tblCellSpacing w:w="0" w:type="dxa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 xml:space="preserve">Oprava volného bytu </w:t>
            </w:r>
            <w:proofErr w:type="gramStart"/>
            <w:r w:rsidRPr="001A7155">
              <w:rPr>
                <w:color w:val="000000"/>
                <w:sz w:val="22"/>
                <w:szCs w:val="22"/>
              </w:rPr>
              <w:t>č.6 v domě</w:t>
            </w:r>
            <w:proofErr w:type="gramEnd"/>
            <w:r w:rsidRPr="001A7155">
              <w:rPr>
                <w:color w:val="000000"/>
                <w:sz w:val="22"/>
                <w:szCs w:val="22"/>
              </w:rPr>
              <w:t xml:space="preserve"> č.p.27 na Masarykově náměstí 16 v Novém Jičíně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18.08.2022</w:t>
            </w:r>
            <w:proofErr w:type="gram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>880.000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05.09.2022</w:t>
            </w:r>
            <w:proofErr w:type="gramEnd"/>
          </w:p>
        </w:tc>
      </w:tr>
      <w:tr w:rsidR="007F1609" w:rsidRPr="001A7155" w:rsidTr="009E7221">
        <w:trPr>
          <w:trHeight w:val="600"/>
          <w:tblCellSpacing w:w="0" w:type="dxa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 xml:space="preserve">Mapování prvků městského mobiliáře a dalších </w:t>
            </w:r>
            <w:proofErr w:type="spellStart"/>
            <w:r w:rsidRPr="001A7155">
              <w:rPr>
                <w:color w:val="000000"/>
                <w:sz w:val="22"/>
                <w:szCs w:val="22"/>
              </w:rPr>
              <w:t>geo</w:t>
            </w:r>
            <w:proofErr w:type="spellEnd"/>
            <w:r w:rsidRPr="001A7155">
              <w:rPr>
                <w:color w:val="000000"/>
                <w:sz w:val="22"/>
                <w:szCs w:val="22"/>
              </w:rPr>
              <w:t xml:space="preserve"> prvků města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29.08.2022</w:t>
            </w:r>
            <w:proofErr w:type="gram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>96.000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20.09.2022</w:t>
            </w:r>
            <w:proofErr w:type="gramEnd"/>
          </w:p>
        </w:tc>
      </w:tr>
      <w:tr w:rsidR="007F1609" w:rsidRPr="001A7155" w:rsidTr="009E7221">
        <w:trPr>
          <w:trHeight w:val="300"/>
          <w:tblCellSpacing w:w="0" w:type="dxa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>Pořízení elektromobilu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06.09.2022</w:t>
            </w:r>
            <w:proofErr w:type="gram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>990.000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27.09.2022</w:t>
            </w:r>
            <w:proofErr w:type="gramEnd"/>
          </w:p>
        </w:tc>
      </w:tr>
      <w:tr w:rsidR="007F1609" w:rsidRPr="001A7155" w:rsidTr="009E7221">
        <w:trPr>
          <w:trHeight w:val="300"/>
          <w:tblCellSpacing w:w="0" w:type="dxa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>Aktualizace webových stránek města Nového Jičína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27.09.2022</w:t>
            </w:r>
            <w:proofErr w:type="gram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>495.000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18.10.2022</w:t>
            </w:r>
            <w:proofErr w:type="gramEnd"/>
          </w:p>
        </w:tc>
      </w:tr>
      <w:tr w:rsidR="007F1609" w:rsidRPr="001A7155" w:rsidTr="009E7221">
        <w:trPr>
          <w:trHeight w:val="600"/>
          <w:tblCellSpacing w:w="0" w:type="dxa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>Revitalizace veřejného prostranství bývalého Horního nádraží v Novém Jičíně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24.10.2022</w:t>
            </w:r>
            <w:proofErr w:type="gram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>454.000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24.11.2022</w:t>
            </w:r>
            <w:proofErr w:type="gramEnd"/>
          </w:p>
        </w:tc>
      </w:tr>
      <w:tr w:rsidR="007F1609" w:rsidRPr="001A7155" w:rsidTr="009E7221">
        <w:trPr>
          <w:trHeight w:val="300"/>
          <w:tblCellSpacing w:w="0" w:type="dxa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>Pořízení nového vozidla na konvenční paliva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02.11.2022</w:t>
            </w:r>
            <w:proofErr w:type="gram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>800.000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21.11.2022</w:t>
            </w:r>
            <w:proofErr w:type="gramEnd"/>
          </w:p>
        </w:tc>
      </w:tr>
      <w:tr w:rsidR="007F1609" w:rsidRPr="001A7155" w:rsidTr="009E7221">
        <w:trPr>
          <w:trHeight w:val="600"/>
          <w:tblCellSpacing w:w="0" w:type="dxa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 xml:space="preserve">Oprava volného bytu </w:t>
            </w:r>
            <w:proofErr w:type="gramStart"/>
            <w:r w:rsidRPr="001A7155">
              <w:rPr>
                <w:color w:val="000000"/>
                <w:sz w:val="22"/>
                <w:szCs w:val="22"/>
              </w:rPr>
              <w:t>č.1 v domě</w:t>
            </w:r>
            <w:proofErr w:type="gramEnd"/>
            <w:r w:rsidRPr="001A7155">
              <w:rPr>
                <w:color w:val="000000"/>
                <w:sz w:val="22"/>
                <w:szCs w:val="22"/>
              </w:rPr>
              <w:t xml:space="preserve"> č.p. 26 na ulici Jungmannova 2 v Novém Jičíně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04.11.2022</w:t>
            </w:r>
            <w:proofErr w:type="gram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>1.200.000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23.11.2022</w:t>
            </w:r>
            <w:proofErr w:type="gramEnd"/>
          </w:p>
        </w:tc>
      </w:tr>
      <w:tr w:rsidR="007F1609" w:rsidRPr="001A7155" w:rsidTr="009E7221">
        <w:trPr>
          <w:trHeight w:val="600"/>
          <w:tblCellSpacing w:w="0" w:type="dxa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>Projektová dokumentace "Energetické úspory MŠ Trojlístek, Nový Jičín - Máchova"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08.11.2022</w:t>
            </w:r>
            <w:proofErr w:type="gram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>500.000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24.11.2022</w:t>
            </w:r>
            <w:proofErr w:type="gramEnd"/>
          </w:p>
        </w:tc>
      </w:tr>
      <w:tr w:rsidR="007F1609" w:rsidRPr="001A7155" w:rsidTr="009E7221">
        <w:trPr>
          <w:trHeight w:val="900"/>
          <w:tblCellSpacing w:w="0" w:type="dxa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>Pravidelný servis a preventivní údržba zdvihacích zařízeních v bytových domech v majetku města Nový Jičín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06.12.2022</w:t>
            </w:r>
            <w:proofErr w:type="gram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1A7155">
              <w:rPr>
                <w:color w:val="000000"/>
                <w:sz w:val="22"/>
                <w:szCs w:val="22"/>
              </w:rPr>
              <w:t>250.000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609" w:rsidRPr="001A7155" w:rsidRDefault="007F1609">
            <w:pPr>
              <w:pStyle w:val="Normln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gramStart"/>
            <w:r w:rsidRPr="001A7155">
              <w:rPr>
                <w:color w:val="000000"/>
                <w:sz w:val="22"/>
                <w:szCs w:val="22"/>
              </w:rPr>
              <w:t>21.12.2022</w:t>
            </w:r>
            <w:proofErr w:type="gramEnd"/>
          </w:p>
        </w:tc>
      </w:tr>
    </w:tbl>
    <w:p w:rsidR="009E7221" w:rsidRDefault="009E7221">
      <w:pPr>
        <w:pStyle w:val="Zkladntext"/>
      </w:pPr>
    </w:p>
    <w:p w:rsidR="00C46868" w:rsidRDefault="00B1328F">
      <w:pPr>
        <w:pStyle w:val="Zkladntext"/>
      </w:pPr>
      <w:r>
        <w:t xml:space="preserve">13. OSTATNÍ DOPLŇUJÍCÍ ÚDAJE  </w:t>
      </w:r>
    </w:p>
    <w:p w:rsidR="00C46868" w:rsidRDefault="00C46868"/>
    <w:p w:rsidR="00C46868" w:rsidRDefault="00B1328F">
      <w:pPr>
        <w:jc w:val="both"/>
      </w:pPr>
      <w:r>
        <w:t xml:space="preserve">- Město Nový Jičín je držitelem dvou živnostenských oprávnění pro předmět podnikání – Výroba, obchod a služby neuvedené v přílohách 1 až 3 živnostenského zákona a Prodej kvasného lihu, konzumního lihu a lihovin. Oborem činnosti prvního živnostenského oprávnění jsou:  </w:t>
      </w:r>
    </w:p>
    <w:p w:rsidR="00C46868" w:rsidRDefault="00B1328F">
      <w:pPr>
        <w:numPr>
          <w:ilvl w:val="0"/>
          <w:numId w:val="12"/>
        </w:numPr>
        <w:shd w:val="clear" w:color="auto" w:fill="FFFFFF"/>
        <w:spacing w:line="288" w:lineRule="atLeast"/>
        <w:jc w:val="both"/>
      </w:pPr>
      <w:r>
        <w:t xml:space="preserve">Vydavatelské činnosti, polygrafická výroba, knihařské a kopírovací práce </w:t>
      </w:r>
    </w:p>
    <w:p w:rsidR="00C46868" w:rsidRDefault="00B1328F">
      <w:pPr>
        <w:numPr>
          <w:ilvl w:val="0"/>
          <w:numId w:val="12"/>
        </w:numPr>
        <w:shd w:val="clear" w:color="auto" w:fill="FFFFFF"/>
        <w:spacing w:line="288" w:lineRule="atLeast"/>
        <w:jc w:val="both"/>
      </w:pPr>
      <w:r>
        <w:t xml:space="preserve">Zprostředkování obchodu a služeb </w:t>
      </w:r>
    </w:p>
    <w:p w:rsidR="00C46868" w:rsidRDefault="00B1328F">
      <w:pPr>
        <w:numPr>
          <w:ilvl w:val="0"/>
          <w:numId w:val="12"/>
        </w:numPr>
        <w:shd w:val="clear" w:color="auto" w:fill="FFFFFF"/>
        <w:spacing w:line="288" w:lineRule="atLeast"/>
        <w:jc w:val="both"/>
      </w:pPr>
      <w:r>
        <w:t xml:space="preserve">Velkoobchod a maloobchod </w:t>
      </w:r>
    </w:p>
    <w:p w:rsidR="00C46868" w:rsidRDefault="00B1328F">
      <w:pPr>
        <w:numPr>
          <w:ilvl w:val="0"/>
          <w:numId w:val="12"/>
        </w:numPr>
        <w:shd w:val="clear" w:color="auto" w:fill="FFFFFF"/>
        <w:spacing w:line="288" w:lineRule="atLeast"/>
        <w:jc w:val="both"/>
      </w:pPr>
      <w:r>
        <w:t xml:space="preserve">Realitní činnost, správa a údržba nemovitostí </w:t>
      </w:r>
    </w:p>
    <w:p w:rsidR="00C46868" w:rsidRDefault="00B1328F">
      <w:pPr>
        <w:numPr>
          <w:ilvl w:val="0"/>
          <w:numId w:val="12"/>
        </w:numPr>
        <w:shd w:val="clear" w:color="auto" w:fill="FFFFFF"/>
        <w:spacing w:line="288" w:lineRule="atLeast"/>
        <w:jc w:val="both"/>
      </w:pPr>
      <w:r>
        <w:t xml:space="preserve">Pronájem a půjčování věcí movitých </w:t>
      </w:r>
    </w:p>
    <w:p w:rsidR="00C46868" w:rsidRDefault="00B1328F">
      <w:pPr>
        <w:numPr>
          <w:ilvl w:val="0"/>
          <w:numId w:val="12"/>
        </w:numPr>
        <w:shd w:val="clear" w:color="auto" w:fill="FFFFFF"/>
        <w:spacing w:line="288" w:lineRule="atLeast"/>
        <w:jc w:val="both"/>
      </w:pPr>
      <w:r>
        <w:t xml:space="preserve">Provozování cestovní agentury a průvodcovská činnost v oblasti cestovního ruchu </w:t>
      </w:r>
    </w:p>
    <w:p w:rsidR="00C46868" w:rsidRDefault="00B1328F">
      <w:pPr>
        <w:numPr>
          <w:ilvl w:val="0"/>
          <w:numId w:val="12"/>
        </w:numPr>
        <w:shd w:val="clear" w:color="auto" w:fill="FFFFFF"/>
        <w:spacing w:line="288" w:lineRule="atLeast"/>
        <w:jc w:val="both"/>
      </w:pPr>
      <w:r>
        <w:t>Provozování kulturních, kulturně-vzdělávacích a zábavních zařízení, pořádání kulturních produkcí, zábav, výstav, veletrhů, přehlídek, prodejních a obdobných akcí</w:t>
      </w:r>
      <w:r w:rsidR="003E303A">
        <w:t>.</w:t>
      </w:r>
    </w:p>
    <w:p w:rsidR="00C46868" w:rsidRDefault="00C46868">
      <w:pPr>
        <w:jc w:val="both"/>
      </w:pPr>
    </w:p>
    <w:p w:rsidR="00C46868" w:rsidRDefault="00B1328F">
      <w:pPr>
        <w:jc w:val="both"/>
      </w:pPr>
      <w:r>
        <w:lastRenderedPageBreak/>
        <w:t xml:space="preserve">- </w:t>
      </w:r>
      <w:r w:rsidR="008607F3">
        <w:t>V roce 2022 m</w:t>
      </w:r>
      <w:r>
        <w:t xml:space="preserve">ěsto Nový Jičín o hospodářské činnosti </w:t>
      </w:r>
      <w:r w:rsidR="008607F3">
        <w:t>neúčtovalo.</w:t>
      </w:r>
    </w:p>
    <w:p w:rsidR="00C46868" w:rsidRDefault="00C46868">
      <w:pPr>
        <w:jc w:val="both"/>
      </w:pPr>
    </w:p>
    <w:p w:rsidR="00C46868" w:rsidRDefault="00B1328F">
      <w:pPr>
        <w:jc w:val="both"/>
      </w:pPr>
      <w:r>
        <w:t>- Město Nový Jičín je členem Svazku obcí regionu Novojičínska. V rámci tohoto svazku nabylo město majetek v hodnotě 72</w:t>
      </w:r>
      <w:r w:rsidR="003E303A">
        <w:t>.</w:t>
      </w:r>
      <w:r>
        <w:t>289</w:t>
      </w:r>
      <w:r w:rsidR="003E303A">
        <w:t>.</w:t>
      </w:r>
      <w:r>
        <w:t>402,21 Kč</w:t>
      </w:r>
      <w:r w:rsidR="003E303A">
        <w:t>, a to: K</w:t>
      </w:r>
      <w:r>
        <w:t xml:space="preserve">analizace splašková </w:t>
      </w:r>
      <w:r w:rsidR="003E303A">
        <w:t>NJ-</w:t>
      </w:r>
      <w:r>
        <w:t>Žilina ve výši 50</w:t>
      </w:r>
      <w:r w:rsidR="003E303A">
        <w:t>.</w:t>
      </w:r>
      <w:r>
        <w:t>851</w:t>
      </w:r>
      <w:r w:rsidR="003E303A">
        <w:t>.</w:t>
      </w:r>
      <w:r>
        <w:t>683,69 Kč a Kanalizace splašková Loučka u Nového Jičína ve výši 21</w:t>
      </w:r>
      <w:r w:rsidR="003E303A">
        <w:t>.</w:t>
      </w:r>
      <w:r>
        <w:t>437</w:t>
      </w:r>
      <w:r w:rsidR="003E303A">
        <w:t>.</w:t>
      </w:r>
      <w:r>
        <w:t>718,52 Kč.</w:t>
      </w:r>
    </w:p>
    <w:p w:rsidR="00C46868" w:rsidRDefault="00C46868">
      <w:pPr>
        <w:jc w:val="both"/>
      </w:pPr>
    </w:p>
    <w:p w:rsidR="00C46868" w:rsidRDefault="00B1328F">
      <w:pPr>
        <w:jc w:val="both"/>
      </w:pPr>
      <w:r>
        <w:t xml:space="preserve">- Město Nový Jičín </w:t>
      </w:r>
      <w:r w:rsidR="003E303A">
        <w:t>bylo</w:t>
      </w:r>
      <w:r>
        <w:t xml:space="preserve"> členem Svazku obcí Cyklostezka Nový Jičín – Hostašovice</w:t>
      </w:r>
      <w:r w:rsidR="003E303A">
        <w:t>.</w:t>
      </w:r>
      <w:r>
        <w:t xml:space="preserve"> V rámci tohoto svazku nabylo město majetek v hodnotě 11</w:t>
      </w:r>
      <w:r w:rsidR="003E303A">
        <w:t>.</w:t>
      </w:r>
      <w:r>
        <w:t>255</w:t>
      </w:r>
      <w:r w:rsidR="003E303A">
        <w:t>.</w:t>
      </w:r>
      <w:r>
        <w:t>077,90 Kč.</w:t>
      </w:r>
    </w:p>
    <w:p w:rsidR="00C46868" w:rsidRDefault="00C46868">
      <w:pPr>
        <w:jc w:val="both"/>
      </w:pPr>
    </w:p>
    <w:p w:rsidR="00C46868" w:rsidRDefault="00B1328F">
      <w:pPr>
        <w:jc w:val="both"/>
      </w:pPr>
      <w:r>
        <w:t>- Město Nový Jičín podepsalo Smlouvu o úvěru č. 0633089199/LCD s Českou spořitelnou, a.s., Olbrachtova 1929/62, 140 00 Praha 4, IČO 45244782 (V2021-005/OF) dne 18. 12. 2020 ve výši úvěrové částky 100</w:t>
      </w:r>
      <w:r w:rsidR="003E303A">
        <w:t>.</w:t>
      </w:r>
      <w:r>
        <w:t>000</w:t>
      </w:r>
      <w:r w:rsidR="003E303A">
        <w:t>.</w:t>
      </w:r>
      <w:r>
        <w:t>000 Kč na projekty:</w:t>
      </w:r>
    </w:p>
    <w:p w:rsidR="00C46868" w:rsidRDefault="00B1328F" w:rsidP="003E76A6">
      <w:pPr>
        <w:pStyle w:val="Odstavecseseznamem"/>
        <w:numPr>
          <w:ilvl w:val="0"/>
          <w:numId w:val="46"/>
        </w:numPr>
        <w:jc w:val="both"/>
      </w:pPr>
      <w:r>
        <w:t>Bytový dům, ul. K Archivu 1993/2, Nový Jičín</w:t>
      </w:r>
    </w:p>
    <w:p w:rsidR="00C46868" w:rsidRDefault="00B1328F" w:rsidP="003E76A6">
      <w:pPr>
        <w:pStyle w:val="Odstavecseseznamem"/>
        <w:numPr>
          <w:ilvl w:val="0"/>
          <w:numId w:val="46"/>
        </w:numPr>
        <w:jc w:val="both"/>
      </w:pPr>
      <w:r>
        <w:t>Revitalizace bytového domu Zborovská 400/11, Nový Jičín</w:t>
      </w:r>
    </w:p>
    <w:p w:rsidR="00C46868" w:rsidRDefault="00B1328F" w:rsidP="003E76A6">
      <w:pPr>
        <w:pStyle w:val="Odstavecseseznamem"/>
        <w:numPr>
          <w:ilvl w:val="0"/>
          <w:numId w:val="46"/>
        </w:numPr>
        <w:jc w:val="both"/>
      </w:pPr>
      <w:r>
        <w:t>Revitalizace bytového domu Na Lani 212, Nový Jičín</w:t>
      </w:r>
    </w:p>
    <w:p w:rsidR="00C46868" w:rsidRDefault="008607F3">
      <w:pPr>
        <w:jc w:val="both"/>
      </w:pPr>
      <w:r>
        <w:t>Úvěr byl čerpán v o</w:t>
      </w:r>
      <w:r w:rsidR="00B1328F">
        <w:t xml:space="preserve">bdobí </w:t>
      </w:r>
      <w:r>
        <w:t>od</w:t>
      </w:r>
      <w:r w:rsidR="00B1328F">
        <w:t xml:space="preserve"> 1. 7. 2021 a do 31. 12. 2022. Město se zav</w:t>
      </w:r>
      <w:r>
        <w:t>ázalo</w:t>
      </w:r>
      <w:r w:rsidR="00B1328F">
        <w:t xml:space="preserve"> splácet poskytnutý úvěr pravidelnými měsíčními splátkami ve výši 555</w:t>
      </w:r>
      <w:r w:rsidR="001A7155">
        <w:t>.</w:t>
      </w:r>
      <w:r w:rsidR="00B1328F">
        <w:t xml:space="preserve">556 Kč, přičemž první splátka bude zaplacena </w:t>
      </w:r>
      <w:r>
        <w:t>0</w:t>
      </w:r>
      <w:r w:rsidR="00B1328F">
        <w:t xml:space="preserve">1. </w:t>
      </w:r>
      <w:r>
        <w:t>0</w:t>
      </w:r>
      <w:r w:rsidR="00B1328F">
        <w:t xml:space="preserve">1. 2023 a poslední splátka ve výši nesplacené části úvěru je splatná </w:t>
      </w:r>
      <w:r w:rsidR="003E303A">
        <w:t>0</w:t>
      </w:r>
      <w:r w:rsidR="00B1328F">
        <w:t>1. 12. 2037.</w:t>
      </w:r>
    </w:p>
    <w:p w:rsidR="00C46868" w:rsidRDefault="00C46868">
      <w:pPr>
        <w:jc w:val="both"/>
      </w:pPr>
    </w:p>
    <w:p w:rsidR="00C46868" w:rsidRDefault="00B1328F">
      <w:pPr>
        <w:jc w:val="both"/>
      </w:pPr>
      <w:r>
        <w:t xml:space="preserve">- Město Nový Jičín podepsalo Smlouvu o kontokorentním úvěru č. 99035039357 s Komerční bankou, a.s., Na Příkopě 33/969, 114 07 Praha 1, IČO 45317054 (394/V/2022) dne 23. </w:t>
      </w:r>
      <w:r w:rsidR="001A7155">
        <w:t>0</w:t>
      </w:r>
      <w:r>
        <w:t>6. 2022 ve výši 50</w:t>
      </w:r>
      <w:r w:rsidR="001A7155">
        <w:t>.</w:t>
      </w:r>
      <w:r>
        <w:t>000</w:t>
      </w:r>
      <w:r w:rsidR="001A7155">
        <w:t>.</w:t>
      </w:r>
      <w:r>
        <w:t xml:space="preserve">000,00 Kč na překlenutí časového nesouladu mezi příjmy a výdaji města se splatností kontokorentního úvěru do 22. </w:t>
      </w:r>
      <w:r w:rsidR="001A7155">
        <w:t>0</w:t>
      </w:r>
      <w:r>
        <w:t>6. 2023.</w:t>
      </w:r>
      <w:r w:rsidR="001A7155">
        <w:t xml:space="preserve"> K 31. 12. 2022 nebyl </w:t>
      </w:r>
      <w:r w:rsidR="005D7FF4">
        <w:t xml:space="preserve">úvěr </w:t>
      </w:r>
      <w:r w:rsidR="001A7155">
        <w:t>čerpán.</w:t>
      </w:r>
    </w:p>
    <w:p w:rsidR="00C46868" w:rsidRDefault="00C46868">
      <w:pPr>
        <w:jc w:val="both"/>
      </w:pPr>
    </w:p>
    <w:p w:rsidR="00C46868" w:rsidRDefault="00B1328F">
      <w:pPr>
        <w:jc w:val="both"/>
      </w:pPr>
      <w:r>
        <w:t xml:space="preserve">- Finanční prostředky na účtech u </w:t>
      </w:r>
      <w:proofErr w:type="spellStart"/>
      <w:r>
        <w:t>SberBank</w:t>
      </w:r>
      <w:proofErr w:type="spellEnd"/>
      <w:r>
        <w:t xml:space="preserve"> CZ, a.s.</w:t>
      </w:r>
      <w:r w:rsidR="009E7221">
        <w:t>,</w:t>
      </w:r>
      <w:r>
        <w:t xml:space="preserve"> v likvidaci, U Trezorky 921/2, 158 00 Praha 5 – Jinonice, IČO 25083325 Město Nový Jičín na základě stanoviska Ministerstva financí přeúčtovalo z účtu 231 – Základní běžný účet územních samosprávných celků na účet 377 – Ostatní krátkodobé pohledávky v celkové výši 101</w:t>
      </w:r>
      <w:r w:rsidR="001A7155">
        <w:t>.</w:t>
      </w:r>
      <w:r>
        <w:t>821</w:t>
      </w:r>
      <w:r w:rsidR="001A7155">
        <w:t>.</w:t>
      </w:r>
      <w:r>
        <w:t>321,60 Kč včetně úroků.</w:t>
      </w:r>
    </w:p>
    <w:p w:rsidR="00C46868" w:rsidRDefault="00C46868">
      <w:pPr>
        <w:jc w:val="both"/>
      </w:pPr>
    </w:p>
    <w:p w:rsidR="00C46868" w:rsidRDefault="00B1328F">
      <w:pPr>
        <w:jc w:val="both"/>
      </w:pPr>
      <w:r>
        <w:t>- Město Nový Jičín neručí za závazky fyzických a právnických osob.</w:t>
      </w:r>
    </w:p>
    <w:p w:rsidR="00C46868" w:rsidRDefault="00C46868"/>
    <w:p w:rsidR="005D7FF4" w:rsidRDefault="005D7FF4">
      <w:bookmarkStart w:id="5" w:name="_GoBack"/>
      <w:bookmarkEnd w:id="5"/>
    </w:p>
    <w:p w:rsidR="00C46868" w:rsidRDefault="00B1328F">
      <w:r>
        <w:t>Razítko účetní jednotky:</w:t>
      </w:r>
    </w:p>
    <w:tbl>
      <w:tblPr>
        <w:tblW w:w="0" w:type="auto"/>
        <w:tblInd w:w="3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2"/>
      </w:tblGrid>
      <w:tr w:rsidR="00C46868" w:rsidTr="009E7221"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68" w:rsidRDefault="00C46868">
            <w:pPr>
              <w:rPr>
                <w:sz w:val="100"/>
              </w:rPr>
            </w:pPr>
          </w:p>
        </w:tc>
      </w:tr>
    </w:tbl>
    <w:p w:rsidR="00C46868" w:rsidRDefault="00B1328F">
      <w:r>
        <w:t>Statutární zástupce: Mgr. Stanislav Kopecký</w:t>
      </w:r>
      <w:r w:rsidR="001A7155">
        <w:t>, starosta</w:t>
      </w:r>
    </w:p>
    <w:p w:rsidR="00C46868" w:rsidRDefault="00B1328F">
      <w:r>
        <w:t>Podpisový záznam statutárního zástupce:</w:t>
      </w:r>
    </w:p>
    <w:tbl>
      <w:tblPr>
        <w:tblW w:w="0" w:type="auto"/>
        <w:tblInd w:w="3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2"/>
      </w:tblGrid>
      <w:tr w:rsidR="00C46868" w:rsidTr="009E7221"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68" w:rsidRDefault="00C46868">
            <w:pPr>
              <w:rPr>
                <w:sz w:val="50"/>
              </w:rPr>
            </w:pPr>
          </w:p>
        </w:tc>
      </w:tr>
    </w:tbl>
    <w:p w:rsidR="00C46868" w:rsidRDefault="00B1328F">
      <w:r>
        <w:t>Osoba odpovědná za rozpočet: Ing. Jarmila Straková, vedoucí odboru finančního</w:t>
      </w:r>
    </w:p>
    <w:p w:rsidR="00C46868" w:rsidRDefault="00B1328F">
      <w:r>
        <w:t>Podpisový záznam osoby odpovědné za správnost údajů:</w:t>
      </w:r>
    </w:p>
    <w:tbl>
      <w:tblPr>
        <w:tblW w:w="0" w:type="auto"/>
        <w:tblInd w:w="3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2"/>
      </w:tblGrid>
      <w:tr w:rsidR="00C46868" w:rsidTr="009E7221"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68" w:rsidRDefault="00C46868">
            <w:pPr>
              <w:rPr>
                <w:sz w:val="50"/>
              </w:rPr>
            </w:pPr>
          </w:p>
        </w:tc>
      </w:tr>
    </w:tbl>
    <w:p w:rsidR="00C46868" w:rsidRDefault="00B1328F">
      <w:r>
        <w:t>Osoba odpovědná za účetnictví: Simona Kubalová</w:t>
      </w:r>
      <w:r w:rsidR="001A7155">
        <w:t>, vedoucí oddělení účtárny</w:t>
      </w:r>
    </w:p>
    <w:p w:rsidR="00C46868" w:rsidRDefault="00B1328F">
      <w:r>
        <w:t>Podpisový záznam osoby odpovědné za správnost údajů:</w:t>
      </w:r>
    </w:p>
    <w:tbl>
      <w:tblPr>
        <w:tblW w:w="0" w:type="auto"/>
        <w:tblInd w:w="3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2"/>
      </w:tblGrid>
      <w:tr w:rsidR="00C46868" w:rsidTr="005D7FF4"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68" w:rsidRDefault="00C46868">
            <w:pPr>
              <w:rPr>
                <w:sz w:val="50"/>
              </w:rPr>
            </w:pPr>
          </w:p>
        </w:tc>
      </w:tr>
    </w:tbl>
    <w:p w:rsidR="00B1328F" w:rsidRDefault="00B1328F" w:rsidP="003E76A6"/>
    <w:sectPr w:rsidR="00B1328F">
      <w:footerReference w:type="even" r:id="rId14"/>
      <w:footerReference w:type="defaul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139" w:rsidRDefault="00525139">
      <w:r>
        <w:separator/>
      </w:r>
    </w:p>
  </w:endnote>
  <w:endnote w:type="continuationSeparator" w:id="0">
    <w:p w:rsidR="00525139" w:rsidRDefault="00525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155" w:rsidRDefault="001A715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A7155" w:rsidRDefault="001A7155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155" w:rsidRDefault="001A715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97218">
      <w:rPr>
        <w:rStyle w:val="slostrnky"/>
        <w:noProof/>
      </w:rPr>
      <w:t>24</w:t>
    </w:r>
    <w:r>
      <w:rPr>
        <w:rStyle w:val="slostrnky"/>
      </w:rPr>
      <w:fldChar w:fldCharType="end"/>
    </w:r>
  </w:p>
  <w:p w:rsidR="001A7155" w:rsidRDefault="001A715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139" w:rsidRDefault="00525139">
      <w:r>
        <w:separator/>
      </w:r>
    </w:p>
  </w:footnote>
  <w:footnote w:type="continuationSeparator" w:id="0">
    <w:p w:rsidR="00525139" w:rsidRDefault="00525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05503"/>
    <w:multiLevelType w:val="hybridMultilevel"/>
    <w:tmpl w:val="12640CBE"/>
    <w:lvl w:ilvl="0" w:tplc="1B68AF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4B9C1C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71E492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2848B2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AB8497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4C50F2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A1A6DCF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C9A09A7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1F58BF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200775C"/>
    <w:multiLevelType w:val="hybridMultilevel"/>
    <w:tmpl w:val="8C52A52E"/>
    <w:lvl w:ilvl="0" w:tplc="528424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2E0137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68434B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B1E639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68859E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DF4367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A1C635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07CEA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860310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26767FF"/>
    <w:multiLevelType w:val="hybridMultilevel"/>
    <w:tmpl w:val="DF26692C"/>
    <w:lvl w:ilvl="0" w:tplc="4EDCB4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A7A2CB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3B0199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516A5C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356E37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98A04B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F787F7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4C8D87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88EEA5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6034ED5"/>
    <w:multiLevelType w:val="hybridMultilevel"/>
    <w:tmpl w:val="2A266768"/>
    <w:lvl w:ilvl="0" w:tplc="9C3E60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EA207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B38D6D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0F668C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5A471A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AE0495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DF675D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630AD9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78412E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F101367"/>
    <w:multiLevelType w:val="hybridMultilevel"/>
    <w:tmpl w:val="04BE430E"/>
    <w:lvl w:ilvl="0" w:tplc="C3F041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13A072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7389FF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E6C3AC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F52E9B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E1CDFF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BFC2C2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CEE3F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54481D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2033BC6"/>
    <w:multiLevelType w:val="hybridMultilevel"/>
    <w:tmpl w:val="BBC60D7E"/>
    <w:lvl w:ilvl="0" w:tplc="FFA28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F2A188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800829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48AD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3838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EA059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5CB2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A61B0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9896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E5DC3"/>
    <w:multiLevelType w:val="hybridMultilevel"/>
    <w:tmpl w:val="927C4114"/>
    <w:lvl w:ilvl="0" w:tplc="0AAE2C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12C23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06CD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5E99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04FB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6068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C844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7A56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106D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5C71CF"/>
    <w:multiLevelType w:val="hybridMultilevel"/>
    <w:tmpl w:val="A53C9E96"/>
    <w:lvl w:ilvl="0" w:tplc="8ED048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8D21AE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7D0940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3C45B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7C88AE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9F69CA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6F6CEA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88AA5D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F6E077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A9572D4"/>
    <w:multiLevelType w:val="hybridMultilevel"/>
    <w:tmpl w:val="E5326A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36124"/>
    <w:multiLevelType w:val="hybridMultilevel"/>
    <w:tmpl w:val="009E116A"/>
    <w:lvl w:ilvl="0" w:tplc="953240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E0C7A8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E643FF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64616C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E38CB5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EFC809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DE07CC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52A532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5FEF54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B775E3C"/>
    <w:multiLevelType w:val="hybridMultilevel"/>
    <w:tmpl w:val="F2F89BBA"/>
    <w:lvl w:ilvl="0" w:tplc="A6E0764A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6C3EF51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186F7D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866096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A1883A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CA6289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C0FE1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0141DB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ABECF5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CB165D0"/>
    <w:multiLevelType w:val="hybridMultilevel"/>
    <w:tmpl w:val="2FFE9A72"/>
    <w:lvl w:ilvl="0" w:tplc="6F3604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4EF95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958824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3AC130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888B7C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1F0A8B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6AE0CD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86E0FD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60CF6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1E0F6556"/>
    <w:multiLevelType w:val="hybridMultilevel"/>
    <w:tmpl w:val="CBF8A6B2"/>
    <w:lvl w:ilvl="0" w:tplc="92E616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706CFB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70CD43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59CC23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C2A00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C9CEBF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502EE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DE469A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482DE6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1F912B42"/>
    <w:multiLevelType w:val="hybridMultilevel"/>
    <w:tmpl w:val="985C7DB0"/>
    <w:lvl w:ilvl="0" w:tplc="274C01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91EF68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078578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DD472E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742CE6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20A4FA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51EBA2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630CEB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3E4C5B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21A86BA1"/>
    <w:multiLevelType w:val="hybridMultilevel"/>
    <w:tmpl w:val="B6EC2A4A"/>
    <w:lvl w:ilvl="0" w:tplc="B450DA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3C6AE1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3842C3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62EC04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25C860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D0EBA0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402AB6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40A6C0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4FE73A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24160925"/>
    <w:multiLevelType w:val="hybridMultilevel"/>
    <w:tmpl w:val="06AA1358"/>
    <w:lvl w:ilvl="0" w:tplc="62F496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8565D5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424C20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EA6C6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7EED7D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826B23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CECBB8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DCC395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4D6D37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266F1FC8"/>
    <w:multiLevelType w:val="hybridMultilevel"/>
    <w:tmpl w:val="CD98E2D2"/>
    <w:lvl w:ilvl="0" w:tplc="18BC6B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BD21D6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A4832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5FA8AE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CB4498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CFED31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9EE543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C9457D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618A9E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27B90FCA"/>
    <w:multiLevelType w:val="hybridMultilevel"/>
    <w:tmpl w:val="BBFE769C"/>
    <w:lvl w:ilvl="0" w:tplc="D8CEE7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3F80B3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6547FF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D10980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DDA364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E3AC5B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AF4872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DAC9C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DF4266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299275F6"/>
    <w:multiLevelType w:val="hybridMultilevel"/>
    <w:tmpl w:val="64E4DF70"/>
    <w:lvl w:ilvl="0" w:tplc="4CB407E0">
      <w:start w:val="1"/>
      <w:numFmt w:val="upperLetter"/>
      <w:lvlText w:val="%1."/>
      <w:lvlJc w:val="left"/>
      <w:pPr>
        <w:ind w:left="720" w:hanging="360"/>
      </w:pPr>
    </w:lvl>
    <w:lvl w:ilvl="1" w:tplc="6A54B6D4">
      <w:start w:val="1"/>
      <w:numFmt w:val="lowerLetter"/>
      <w:lvlText w:val="%2."/>
      <w:lvlJc w:val="left"/>
      <w:pPr>
        <w:ind w:left="1440" w:hanging="360"/>
      </w:pPr>
    </w:lvl>
    <w:lvl w:ilvl="2" w:tplc="60728816">
      <w:start w:val="1"/>
      <w:numFmt w:val="lowerRoman"/>
      <w:lvlText w:val="%3."/>
      <w:lvlJc w:val="right"/>
      <w:pPr>
        <w:ind w:left="2160" w:hanging="180"/>
      </w:pPr>
    </w:lvl>
    <w:lvl w:ilvl="3" w:tplc="3C0AA452">
      <w:start w:val="1"/>
      <w:numFmt w:val="decimal"/>
      <w:lvlText w:val="%4."/>
      <w:lvlJc w:val="left"/>
      <w:pPr>
        <w:ind w:left="2880" w:hanging="360"/>
      </w:pPr>
    </w:lvl>
    <w:lvl w:ilvl="4" w:tplc="869202A6">
      <w:start w:val="1"/>
      <w:numFmt w:val="lowerLetter"/>
      <w:lvlText w:val="%5."/>
      <w:lvlJc w:val="left"/>
      <w:pPr>
        <w:ind w:left="3600" w:hanging="360"/>
      </w:pPr>
    </w:lvl>
    <w:lvl w:ilvl="5" w:tplc="07905DEC">
      <w:start w:val="1"/>
      <w:numFmt w:val="lowerRoman"/>
      <w:lvlText w:val="%6."/>
      <w:lvlJc w:val="right"/>
      <w:pPr>
        <w:ind w:left="4320" w:hanging="180"/>
      </w:pPr>
    </w:lvl>
    <w:lvl w:ilvl="6" w:tplc="AB0A4AD8">
      <w:start w:val="1"/>
      <w:numFmt w:val="decimal"/>
      <w:lvlText w:val="%7."/>
      <w:lvlJc w:val="left"/>
      <w:pPr>
        <w:ind w:left="5040" w:hanging="360"/>
      </w:pPr>
    </w:lvl>
    <w:lvl w:ilvl="7" w:tplc="B02400CC">
      <w:start w:val="1"/>
      <w:numFmt w:val="lowerLetter"/>
      <w:lvlText w:val="%8."/>
      <w:lvlJc w:val="left"/>
      <w:pPr>
        <w:ind w:left="5760" w:hanging="360"/>
      </w:pPr>
    </w:lvl>
    <w:lvl w:ilvl="8" w:tplc="0068DE3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B62809"/>
    <w:multiLevelType w:val="hybridMultilevel"/>
    <w:tmpl w:val="1B68BCA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0AA377D"/>
    <w:multiLevelType w:val="hybridMultilevel"/>
    <w:tmpl w:val="C5781A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1525F7"/>
    <w:multiLevelType w:val="hybridMultilevel"/>
    <w:tmpl w:val="37CCE42C"/>
    <w:lvl w:ilvl="0" w:tplc="2EC49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C0A5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1834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34DC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1423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9AD4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4225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F8C4D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1A20A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DB125C"/>
    <w:multiLevelType w:val="hybridMultilevel"/>
    <w:tmpl w:val="0B808188"/>
    <w:lvl w:ilvl="0" w:tplc="D3200E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8E670E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69A436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452ED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F58204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FF0A69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4647B4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06630B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D3E826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430F5D91"/>
    <w:multiLevelType w:val="hybridMultilevel"/>
    <w:tmpl w:val="89947188"/>
    <w:lvl w:ilvl="0" w:tplc="CB3C40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54663B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1F4DBF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2344FF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C0104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EB42C2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A90C8D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77AD2F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032676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502C66A3"/>
    <w:multiLevelType w:val="hybridMultilevel"/>
    <w:tmpl w:val="9EACC824"/>
    <w:lvl w:ilvl="0" w:tplc="9C4C9D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6B6C3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FA1F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8465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618B7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2BCDD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7A6A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E3AED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80CA9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53FB7C66"/>
    <w:multiLevelType w:val="hybridMultilevel"/>
    <w:tmpl w:val="499658FC"/>
    <w:lvl w:ilvl="0" w:tplc="28B04D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F404F8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E9E06E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BD486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ADE899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A126B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DC09C6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2BCB51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86A42D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4477F0F"/>
    <w:multiLevelType w:val="hybridMultilevel"/>
    <w:tmpl w:val="688C2D2E"/>
    <w:lvl w:ilvl="0" w:tplc="B9601A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8C24C2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3A61B6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92C26C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9BA4A6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332950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3927A9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B3843D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E0A4F5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5B505135"/>
    <w:multiLevelType w:val="hybridMultilevel"/>
    <w:tmpl w:val="2438E1F0"/>
    <w:lvl w:ilvl="0" w:tplc="5E101F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CF2081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896275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7F6D08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A5C2BA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E86FCB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5503C1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EB0C89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D76011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5C462DDD"/>
    <w:multiLevelType w:val="hybridMultilevel"/>
    <w:tmpl w:val="7BAC1BB0"/>
    <w:lvl w:ilvl="0" w:tplc="B43860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FF0246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ACAD16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7C449C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B34A53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792864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E48142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18C8FC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B9C7CE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5C974F8F"/>
    <w:multiLevelType w:val="hybridMultilevel"/>
    <w:tmpl w:val="F3CED88A"/>
    <w:lvl w:ilvl="0" w:tplc="CC64B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28CD8B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B92239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8C6A13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228B54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36C565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472D1E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66A70B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37E557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5E1C1651"/>
    <w:multiLevelType w:val="hybridMultilevel"/>
    <w:tmpl w:val="A936E7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3B30FB"/>
    <w:multiLevelType w:val="hybridMultilevel"/>
    <w:tmpl w:val="7D301440"/>
    <w:lvl w:ilvl="0" w:tplc="2D8A78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982B0A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BCC8C5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B7E2B1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75685C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ED8A60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5728DF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7F2227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48409D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67CB3327"/>
    <w:multiLevelType w:val="hybridMultilevel"/>
    <w:tmpl w:val="536E1A24"/>
    <w:lvl w:ilvl="0" w:tplc="2B9ED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16A8B9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BC2558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0CE236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18E228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47ABC1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DA2667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F6C9C3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DA8CED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68A30E6A"/>
    <w:multiLevelType w:val="hybridMultilevel"/>
    <w:tmpl w:val="346EE112"/>
    <w:lvl w:ilvl="0" w:tplc="286625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9209FD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22A905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812A4C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9D20A6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5231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99EB66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4BEDB1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4929D7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68E905DF"/>
    <w:multiLevelType w:val="hybridMultilevel"/>
    <w:tmpl w:val="FA62032C"/>
    <w:lvl w:ilvl="0" w:tplc="F6549C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F061CF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5A6A82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FD0F22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9F21AD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C107BE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476BE0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330846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81234D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6C943379"/>
    <w:multiLevelType w:val="hybridMultilevel"/>
    <w:tmpl w:val="A7969DF0"/>
    <w:lvl w:ilvl="0" w:tplc="8C7605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CA4F28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232575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68441B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AD23E3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8C62E3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730F27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0CA86B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E6692D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70652979"/>
    <w:multiLevelType w:val="hybridMultilevel"/>
    <w:tmpl w:val="790C38C0"/>
    <w:lvl w:ilvl="0" w:tplc="80F473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2C223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45056F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B1287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D46D9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B728C9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570D05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4B601E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008FDF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724342B1"/>
    <w:multiLevelType w:val="hybridMultilevel"/>
    <w:tmpl w:val="A3B009AA"/>
    <w:lvl w:ilvl="0" w:tplc="23FE2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61C6B1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F9A7F4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EC6A0C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C61E2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C2A076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6A2AFB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336DE5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124E8A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732A6EE0"/>
    <w:multiLevelType w:val="hybridMultilevel"/>
    <w:tmpl w:val="CB726AB6"/>
    <w:lvl w:ilvl="0" w:tplc="4B1283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10D49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270E01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1E4FBB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B7CA83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E840EB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170E34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4667C5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76835E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4"/>
  </w:num>
  <w:num w:numId="2">
    <w:abstractNumId w:val="21"/>
  </w:num>
  <w:num w:numId="3">
    <w:abstractNumId w:val="6"/>
  </w:num>
  <w:num w:numId="4">
    <w:abstractNumId w:val="5"/>
  </w:num>
  <w:num w:numId="5">
    <w:abstractNumId w:val="17"/>
  </w:num>
  <w:num w:numId="6">
    <w:abstractNumId w:val="33"/>
  </w:num>
  <w:num w:numId="7">
    <w:abstractNumId w:val="28"/>
  </w:num>
  <w:num w:numId="8">
    <w:abstractNumId w:val="18"/>
  </w:num>
  <w:num w:numId="9">
    <w:abstractNumId w:val="3"/>
  </w:num>
  <w:num w:numId="10">
    <w:abstractNumId w:val="36"/>
  </w:num>
  <w:num w:numId="11">
    <w:abstractNumId w:val="2"/>
  </w:num>
  <w:num w:numId="12">
    <w:abstractNumId w:val="37"/>
  </w:num>
  <w:num w:numId="13">
    <w:abstractNumId w:val="16"/>
  </w:num>
  <w:num w:numId="14">
    <w:abstractNumId w:val="29"/>
  </w:num>
  <w:num w:numId="15">
    <w:abstractNumId w:val="15"/>
  </w:num>
  <w:num w:numId="16">
    <w:abstractNumId w:val="23"/>
  </w:num>
  <w:num w:numId="17">
    <w:abstractNumId w:val="27"/>
  </w:num>
  <w:num w:numId="18">
    <w:abstractNumId w:val="11"/>
  </w:num>
  <w:num w:numId="19">
    <w:abstractNumId w:val="31"/>
  </w:num>
  <w:num w:numId="20">
    <w:abstractNumId w:val="1"/>
  </w:num>
  <w:num w:numId="21">
    <w:abstractNumId w:val="34"/>
  </w:num>
  <w:num w:numId="22">
    <w:abstractNumId w:val="9"/>
  </w:num>
  <w:num w:numId="23">
    <w:abstractNumId w:val="22"/>
  </w:num>
  <w:num w:numId="24">
    <w:abstractNumId w:val="35"/>
  </w:num>
  <w:num w:numId="25">
    <w:abstractNumId w:val="25"/>
  </w:num>
  <w:num w:numId="26">
    <w:abstractNumId w:val="12"/>
  </w:num>
  <w:num w:numId="27">
    <w:abstractNumId w:val="27"/>
  </w:num>
  <w:num w:numId="28">
    <w:abstractNumId w:val="23"/>
  </w:num>
  <w:num w:numId="29">
    <w:abstractNumId w:val="38"/>
  </w:num>
  <w:num w:numId="30">
    <w:abstractNumId w:val="34"/>
  </w:num>
  <w:num w:numId="31">
    <w:abstractNumId w:val="9"/>
  </w:num>
  <w:num w:numId="32">
    <w:abstractNumId w:val="22"/>
  </w:num>
  <w:num w:numId="33">
    <w:abstractNumId w:val="35"/>
  </w:num>
  <w:num w:numId="34">
    <w:abstractNumId w:val="12"/>
  </w:num>
  <w:num w:numId="35">
    <w:abstractNumId w:val="7"/>
  </w:num>
  <w:num w:numId="36">
    <w:abstractNumId w:val="13"/>
  </w:num>
  <w:num w:numId="37">
    <w:abstractNumId w:val="4"/>
  </w:num>
  <w:num w:numId="38">
    <w:abstractNumId w:val="32"/>
  </w:num>
  <w:num w:numId="39">
    <w:abstractNumId w:val="14"/>
  </w:num>
  <w:num w:numId="40">
    <w:abstractNumId w:val="10"/>
  </w:num>
  <w:num w:numId="41">
    <w:abstractNumId w:val="26"/>
  </w:num>
  <w:num w:numId="42">
    <w:abstractNumId w:val="0"/>
  </w:num>
  <w:num w:numId="43">
    <w:abstractNumId w:val="8"/>
  </w:num>
  <w:num w:numId="44">
    <w:abstractNumId w:val="20"/>
  </w:num>
  <w:num w:numId="45">
    <w:abstractNumId w:val="30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868"/>
    <w:rsid w:val="00197218"/>
    <w:rsid w:val="001A7155"/>
    <w:rsid w:val="0020623C"/>
    <w:rsid w:val="003E303A"/>
    <w:rsid w:val="003E76A6"/>
    <w:rsid w:val="004A570D"/>
    <w:rsid w:val="00525139"/>
    <w:rsid w:val="005D7FF4"/>
    <w:rsid w:val="007F1609"/>
    <w:rsid w:val="0080440B"/>
    <w:rsid w:val="008607F3"/>
    <w:rsid w:val="009E7221"/>
    <w:rsid w:val="009F293C"/>
    <w:rsid w:val="00B1328F"/>
    <w:rsid w:val="00BD6786"/>
    <w:rsid w:val="00C46868"/>
    <w:rsid w:val="00D161C1"/>
    <w:rsid w:val="00DE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D7F3C-B555-44A2-AF81-64479F7B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pPr>
      <w:keepNext/>
      <w:outlineLvl w:val="1"/>
    </w:pPr>
    <w:rPr>
      <w:b/>
      <w:bCs/>
      <w:sz w:val="20"/>
    </w:rPr>
  </w:style>
  <w:style w:type="paragraph" w:styleId="Nadpis3">
    <w:name w:val="heading 3"/>
    <w:basedOn w:val="Normln"/>
    <w:next w:val="Normln"/>
    <w:link w:val="Nadpis3Char"/>
    <w:pPr>
      <w:keepNext/>
      <w:jc w:val="both"/>
      <w:outlineLvl w:val="2"/>
    </w:pPr>
    <w:rPr>
      <w:i/>
      <w:iCs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semiHidden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pPr>
      <w:ind w:left="720"/>
      <w:contextualSpacing/>
    </w:pPr>
  </w:style>
  <w:style w:type="paragraph" w:styleId="Bezmezer">
    <w:name w:val="No Spacing"/>
    <w:uiPriority w:val="1"/>
    <w:qFormat/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link w:val="Nzev"/>
    <w:uiPriority w:val="10"/>
    <w:rPr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pPr>
      <w:spacing w:before="200" w:after="200"/>
    </w:pPr>
  </w:style>
  <w:style w:type="character" w:customStyle="1" w:styleId="PodtitulChar">
    <w:name w:val="Podtitul Char"/>
    <w:link w:val="Podtitul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basedOn w:val="Normlntabulka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rosttabulk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mavtabulkasmkou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Barevntabulkasmkou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mavtabulkaseznamu5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Barevntabulkaseznamu6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textovodkaz">
    <w:name w:val="Hyperlink"/>
    <w:semiHidden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</w:style>
  <w:style w:type="paragraph" w:styleId="Zkladntextodsazen">
    <w:name w:val="Body Text Indent"/>
    <w:basedOn w:val="Normln"/>
    <w:semiHidden/>
    <w:pPr>
      <w:ind w:left="567"/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jc w:val="both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Pedmtkomente">
    <w:name w:val="annotation subject"/>
    <w:basedOn w:val="Textkomente"/>
    <w:next w:val="Textkomente"/>
    <w:link w:val="PedmtkomenteChar"/>
    <w:semiHidden/>
    <w:rPr>
      <w:b/>
      <w:bCs/>
    </w:rPr>
  </w:style>
  <w:style w:type="character" w:customStyle="1" w:styleId="PedmtkomenteChar">
    <w:name w:val="Předmět komentáře Char"/>
    <w:link w:val="Pedmtkomente"/>
    <w:semiHidden/>
    <w:rPr>
      <w:b/>
      <w:bCs/>
    </w:rPr>
  </w:style>
  <w:style w:type="paragraph" w:styleId="Textbubliny">
    <w:name w:val="Balloon Text"/>
    <w:basedOn w:val="Normln"/>
    <w:link w:val="TextbublinyChar"/>
    <w:semiHidden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semiHidden/>
    <w:rPr>
      <w:rFonts w:ascii="Segoe UI" w:hAnsi="Segoe UI"/>
      <w:sz w:val="18"/>
      <w:szCs w:val="18"/>
    </w:rPr>
  </w:style>
  <w:style w:type="character" w:customStyle="1" w:styleId="Nadpis5Char">
    <w:name w:val="Nadpis 5 Char"/>
    <w:link w:val="Nadpis5"/>
    <w:semiHidden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rPr>
      <w:rFonts w:ascii="Calibri" w:eastAsia="Times New Roman" w:hAnsi="Calibri"/>
      <w:b/>
      <w:bCs/>
      <w:sz w:val="22"/>
      <w:szCs w:val="22"/>
    </w:rPr>
  </w:style>
  <w:style w:type="character" w:customStyle="1" w:styleId="Nadpis7Char">
    <w:name w:val="Nadpis 7 Char"/>
    <w:link w:val="Nadpis7"/>
    <w:semiHidden/>
    <w:rPr>
      <w:rFonts w:ascii="Calibri" w:eastAsia="Times New Roman" w:hAnsi="Calibri"/>
      <w:sz w:val="24"/>
      <w:szCs w:val="24"/>
    </w:rPr>
  </w:style>
  <w:style w:type="character" w:customStyle="1" w:styleId="tsubjname">
    <w:name w:val="tsubjname"/>
  </w:style>
  <w:style w:type="character" w:styleId="Sledovanodkaz">
    <w:name w:val="FollowedHyperlink"/>
    <w:semiHidden/>
    <w:rPr>
      <w:color w:val="954F72"/>
      <w:u w:val="single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2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ovy-jicin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jarmila.strakova@novyjicin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4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27</Pages>
  <Words>8980</Words>
  <Characters>52983</Characters>
  <Application>Microsoft Office Word</Application>
  <DocSecurity>0</DocSecurity>
  <Lines>441</Lines>
  <Paragraphs>123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Straková</dc:creator>
  <cp:lastModifiedBy>Jarmila Straková</cp:lastModifiedBy>
  <cp:revision>4</cp:revision>
  <cp:lastPrinted>2023-05-15T13:06:00Z</cp:lastPrinted>
  <dcterms:created xsi:type="dcterms:W3CDTF">2023-05-15T13:03:00Z</dcterms:created>
  <dcterms:modified xsi:type="dcterms:W3CDTF">2023-05-15T13:17:00Z</dcterms:modified>
</cp:coreProperties>
</file>