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254752" w:rsidRPr="00EB28EE" w:rsidRDefault="00254752" w:rsidP="00254752">
      <w:pPr>
        <w:jc w:val="center"/>
        <w:rPr>
          <w:rFonts w:ascii="Arial" w:hAnsi="Arial" w:cs="Arial"/>
          <w:b/>
          <w:sz w:val="36"/>
          <w:szCs w:val="36"/>
        </w:rPr>
      </w:pPr>
      <w:r w:rsidRPr="00EB28EE">
        <w:rPr>
          <w:rFonts w:ascii="Arial" w:hAnsi="Arial" w:cs="Arial"/>
          <w:b/>
          <w:sz w:val="36"/>
          <w:szCs w:val="36"/>
        </w:rPr>
        <w:t xml:space="preserve">Dodatek č. 1 </w:t>
      </w:r>
    </w:p>
    <w:p w:rsidR="00254752" w:rsidRPr="00EB28EE" w:rsidRDefault="00254752" w:rsidP="00112C2E">
      <w:pPr>
        <w:jc w:val="center"/>
        <w:rPr>
          <w:rFonts w:ascii="Arial" w:hAnsi="Arial" w:cs="Arial"/>
          <w:sz w:val="28"/>
          <w:szCs w:val="28"/>
        </w:rPr>
      </w:pPr>
      <w:r w:rsidRPr="00EB28EE">
        <w:rPr>
          <w:rFonts w:ascii="Arial" w:hAnsi="Arial" w:cs="Arial"/>
          <w:b/>
          <w:sz w:val="28"/>
          <w:szCs w:val="28"/>
        </w:rPr>
        <w:t>k veřejnoprávní smlouvě o poskytnu</w:t>
      </w:r>
      <w:r w:rsidR="00112C2E">
        <w:rPr>
          <w:rFonts w:ascii="Arial" w:hAnsi="Arial" w:cs="Arial"/>
          <w:b/>
          <w:sz w:val="28"/>
          <w:szCs w:val="28"/>
        </w:rPr>
        <w:t>tí dotace</w:t>
      </w:r>
      <w:r w:rsidR="00AA44BF">
        <w:rPr>
          <w:rFonts w:ascii="Arial" w:hAnsi="Arial" w:cs="Arial"/>
          <w:b/>
          <w:sz w:val="28"/>
          <w:szCs w:val="28"/>
        </w:rPr>
        <w:br/>
      </w:r>
      <w:r w:rsidR="00112C2E">
        <w:rPr>
          <w:rFonts w:ascii="Arial" w:hAnsi="Arial" w:cs="Arial"/>
          <w:b/>
          <w:sz w:val="28"/>
          <w:szCs w:val="28"/>
        </w:rPr>
        <w:t xml:space="preserve">z rozpočtu města Nový </w:t>
      </w:r>
      <w:r w:rsidRPr="00EB28EE">
        <w:rPr>
          <w:rFonts w:ascii="Arial" w:hAnsi="Arial" w:cs="Arial"/>
          <w:b/>
          <w:sz w:val="28"/>
          <w:szCs w:val="28"/>
        </w:rPr>
        <w:t xml:space="preserve">Jičín  </w:t>
      </w:r>
      <w:r w:rsidRPr="00EB28EE">
        <w:rPr>
          <w:rFonts w:ascii="Arial" w:hAnsi="Arial" w:cs="Arial"/>
          <w:b/>
          <w:sz w:val="28"/>
          <w:szCs w:val="28"/>
        </w:rPr>
        <w:br/>
        <w:t xml:space="preserve">ze dne </w:t>
      </w:r>
      <w:r w:rsidR="0031436B">
        <w:rPr>
          <w:rFonts w:ascii="Arial" w:hAnsi="Arial" w:cs="Arial"/>
          <w:b/>
          <w:sz w:val="28"/>
          <w:szCs w:val="28"/>
        </w:rPr>
        <w:t>8</w:t>
      </w:r>
      <w:r w:rsidR="00E601EE">
        <w:rPr>
          <w:rFonts w:ascii="Arial" w:hAnsi="Arial" w:cs="Arial"/>
          <w:b/>
          <w:sz w:val="28"/>
          <w:szCs w:val="28"/>
        </w:rPr>
        <w:t xml:space="preserve">. </w:t>
      </w:r>
      <w:r w:rsidR="0031436B">
        <w:rPr>
          <w:rFonts w:ascii="Arial" w:hAnsi="Arial" w:cs="Arial"/>
          <w:b/>
          <w:sz w:val="28"/>
          <w:szCs w:val="28"/>
        </w:rPr>
        <w:t>11</w:t>
      </w:r>
      <w:r w:rsidRPr="00EB28EE">
        <w:rPr>
          <w:rFonts w:ascii="Arial" w:hAnsi="Arial" w:cs="Arial"/>
          <w:b/>
          <w:sz w:val="28"/>
          <w:szCs w:val="28"/>
        </w:rPr>
        <w:t>.</w:t>
      </w:r>
      <w:r w:rsidR="00B202E1">
        <w:rPr>
          <w:rFonts w:ascii="Arial" w:hAnsi="Arial" w:cs="Arial"/>
          <w:b/>
          <w:sz w:val="28"/>
          <w:szCs w:val="28"/>
        </w:rPr>
        <w:t xml:space="preserve"> </w:t>
      </w:r>
      <w:r w:rsidR="0031436B">
        <w:rPr>
          <w:rFonts w:ascii="Arial" w:hAnsi="Arial" w:cs="Arial"/>
          <w:b/>
          <w:sz w:val="28"/>
          <w:szCs w:val="28"/>
        </w:rPr>
        <w:t>2023</w:t>
      </w:r>
      <w:r w:rsidRPr="00EB28EE">
        <w:rPr>
          <w:rFonts w:ascii="Arial" w:hAnsi="Arial" w:cs="Arial"/>
          <w:b/>
          <w:sz w:val="28"/>
          <w:szCs w:val="28"/>
        </w:rPr>
        <w:t xml:space="preserve">, č. </w:t>
      </w:r>
      <w:r w:rsidR="0031436B">
        <w:rPr>
          <w:rFonts w:ascii="Arial" w:hAnsi="Arial" w:cs="Arial"/>
          <w:b/>
          <w:sz w:val="28"/>
          <w:szCs w:val="28"/>
        </w:rPr>
        <w:t>0562V2023</w:t>
      </w:r>
    </w:p>
    <w:p w:rsidR="00254752" w:rsidRPr="00112C2E" w:rsidRDefault="00254752" w:rsidP="00254752">
      <w:pPr>
        <w:jc w:val="center"/>
        <w:rPr>
          <w:rFonts w:ascii="Arial" w:hAnsi="Arial" w:cs="Arial"/>
          <w:sz w:val="22"/>
          <w:szCs w:val="22"/>
        </w:rPr>
      </w:pPr>
      <w:r w:rsidRPr="00112C2E">
        <w:rPr>
          <w:rFonts w:ascii="Arial" w:hAnsi="Arial" w:cs="Arial"/>
          <w:sz w:val="22"/>
          <w:szCs w:val="22"/>
        </w:rPr>
        <w:t>(dále jen „Smlouva“)</w:t>
      </w:r>
    </w:p>
    <w:p w:rsidR="00254752" w:rsidRPr="00EB28EE" w:rsidRDefault="00254752" w:rsidP="00254752">
      <w:pPr>
        <w:rPr>
          <w:rFonts w:ascii="Arial" w:hAnsi="Arial" w:cs="Arial"/>
        </w:rPr>
      </w:pPr>
    </w:p>
    <w:p w:rsidR="00254752" w:rsidRPr="00EB28EE" w:rsidRDefault="00254752" w:rsidP="00254752">
      <w:pPr>
        <w:rPr>
          <w:rFonts w:ascii="Arial" w:hAnsi="Arial" w:cs="Arial"/>
        </w:rPr>
      </w:pPr>
    </w:p>
    <w:p w:rsidR="00254752" w:rsidRPr="00EB28EE" w:rsidRDefault="00254752" w:rsidP="00254752">
      <w:pPr>
        <w:keepNext/>
        <w:jc w:val="both"/>
        <w:outlineLvl w:val="4"/>
        <w:rPr>
          <w:rFonts w:ascii="Arial" w:hAnsi="Arial" w:cs="Arial"/>
          <w:b/>
          <w:bCs/>
          <w:sz w:val="22"/>
          <w:szCs w:val="22"/>
        </w:rPr>
      </w:pPr>
      <w:r w:rsidRPr="00EB28EE">
        <w:rPr>
          <w:rFonts w:ascii="Arial" w:hAnsi="Arial" w:cs="Arial"/>
          <w:b/>
          <w:bCs/>
          <w:sz w:val="22"/>
          <w:szCs w:val="22"/>
        </w:rPr>
        <w:t xml:space="preserve">Město Nový Jičín </w:t>
      </w:r>
    </w:p>
    <w:p w:rsidR="00254752" w:rsidRPr="00EB28EE" w:rsidRDefault="00254752" w:rsidP="00254752">
      <w:pPr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>zastoupené starostou Mgr. Stanislavem Kopeckým</w:t>
      </w:r>
    </w:p>
    <w:p w:rsidR="00254752" w:rsidRPr="00EB28EE" w:rsidRDefault="00254752" w:rsidP="00254752">
      <w:pPr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>Masarykovo nám.1/1, 741 01 Nový Jičín</w:t>
      </w:r>
    </w:p>
    <w:p w:rsidR="00254752" w:rsidRPr="00EB28EE" w:rsidRDefault="00254752" w:rsidP="00254752">
      <w:pPr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>IČO: 00 29 82 12</w:t>
      </w:r>
    </w:p>
    <w:p w:rsidR="00254752" w:rsidRPr="00EB28EE" w:rsidRDefault="00254752" w:rsidP="00254752">
      <w:pPr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941A55">
        <w:rPr>
          <w:rFonts w:ascii="Arial" w:hAnsi="Arial" w:cs="Arial"/>
          <w:sz w:val="22"/>
          <w:szCs w:val="22"/>
        </w:rPr>
        <w:t>xxxxxxxxxxxxx</w:t>
      </w:r>
      <w:proofErr w:type="spellEnd"/>
    </w:p>
    <w:p w:rsidR="00254752" w:rsidRPr="00EB28EE" w:rsidRDefault="00254752" w:rsidP="00254752">
      <w:pPr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941A55">
        <w:rPr>
          <w:rFonts w:ascii="Arial" w:hAnsi="Arial" w:cs="Arial"/>
          <w:sz w:val="22"/>
          <w:szCs w:val="22"/>
        </w:rPr>
        <w:t>xxxxxxxxxxxxx</w:t>
      </w:r>
      <w:proofErr w:type="spellEnd"/>
    </w:p>
    <w:p w:rsidR="00254752" w:rsidRPr="00EB28EE" w:rsidRDefault="00254752" w:rsidP="00254752">
      <w:pPr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>(dále jen „poskytovatel“)</w:t>
      </w:r>
    </w:p>
    <w:p w:rsidR="00254752" w:rsidRPr="00EB28EE" w:rsidRDefault="00254752" w:rsidP="00254752">
      <w:pPr>
        <w:jc w:val="both"/>
        <w:rPr>
          <w:rFonts w:ascii="Arial" w:hAnsi="Arial" w:cs="Arial"/>
          <w:sz w:val="24"/>
          <w:szCs w:val="24"/>
        </w:rPr>
      </w:pPr>
    </w:p>
    <w:p w:rsidR="00254752" w:rsidRPr="00EB28EE" w:rsidRDefault="00254752" w:rsidP="00254752">
      <w:pPr>
        <w:jc w:val="both"/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>a</w:t>
      </w:r>
    </w:p>
    <w:p w:rsidR="007D1616" w:rsidRPr="00926074" w:rsidRDefault="007D1616" w:rsidP="007D161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winks MJM, s.r.o.</w:t>
      </w:r>
    </w:p>
    <w:p w:rsidR="007D1616" w:rsidRPr="00926074" w:rsidRDefault="007D1616" w:rsidP="007D1616">
      <w:pPr>
        <w:jc w:val="both"/>
        <w:rPr>
          <w:rFonts w:ascii="Arial" w:hAnsi="Arial" w:cs="Arial"/>
          <w:bCs/>
          <w:sz w:val="22"/>
          <w:szCs w:val="22"/>
        </w:rPr>
      </w:pPr>
      <w:r w:rsidRPr="00926074">
        <w:rPr>
          <w:rFonts w:ascii="Arial" w:hAnsi="Arial" w:cs="Arial"/>
          <w:bCs/>
          <w:sz w:val="22"/>
          <w:szCs w:val="22"/>
        </w:rPr>
        <w:t>zastoupená</w:t>
      </w:r>
      <w:r w:rsidR="00941A5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41A55">
        <w:rPr>
          <w:rFonts w:ascii="Arial" w:hAnsi="Arial" w:cs="Arial"/>
          <w:sz w:val="22"/>
          <w:szCs w:val="22"/>
        </w:rPr>
        <w:t>xxxxxxxxxxxxx</w:t>
      </w:r>
      <w:proofErr w:type="spellEnd"/>
    </w:p>
    <w:p w:rsidR="007D1616" w:rsidRPr="00926074" w:rsidRDefault="007D1616" w:rsidP="007D1616">
      <w:pPr>
        <w:jc w:val="both"/>
        <w:rPr>
          <w:rFonts w:ascii="Arial" w:hAnsi="Arial" w:cs="Arial"/>
          <w:bCs/>
          <w:sz w:val="22"/>
          <w:szCs w:val="22"/>
        </w:rPr>
      </w:pPr>
      <w:r w:rsidRPr="00926074">
        <w:rPr>
          <w:rFonts w:ascii="Arial" w:hAnsi="Arial" w:cs="Arial"/>
          <w:bCs/>
          <w:sz w:val="22"/>
          <w:szCs w:val="22"/>
        </w:rPr>
        <w:t xml:space="preserve">se sídlem </w:t>
      </w:r>
      <w:r>
        <w:rPr>
          <w:rFonts w:ascii="Arial" w:hAnsi="Arial" w:cs="Arial"/>
          <w:bCs/>
          <w:sz w:val="22"/>
          <w:szCs w:val="22"/>
        </w:rPr>
        <w:t>Gregorova 1368/15</w:t>
      </w:r>
      <w:r w:rsidRPr="00926074">
        <w:rPr>
          <w:rFonts w:ascii="Arial" w:hAnsi="Arial" w:cs="Arial"/>
          <w:bCs/>
          <w:sz w:val="22"/>
          <w:szCs w:val="22"/>
        </w:rPr>
        <w:t xml:space="preserve">, </w:t>
      </w:r>
      <w:r w:rsidRPr="00926074">
        <w:rPr>
          <w:rFonts w:ascii="Arial" w:hAnsi="Arial" w:cs="Arial"/>
          <w:bCs/>
          <w:noProof/>
          <w:sz w:val="22"/>
          <w:szCs w:val="22"/>
        </w:rPr>
        <w:t>741 01</w:t>
      </w:r>
      <w:r w:rsidRPr="00926074">
        <w:rPr>
          <w:rFonts w:ascii="Arial" w:hAnsi="Arial" w:cs="Arial"/>
          <w:bCs/>
          <w:sz w:val="22"/>
          <w:szCs w:val="22"/>
        </w:rPr>
        <w:t xml:space="preserve"> </w:t>
      </w:r>
      <w:r w:rsidRPr="00926074">
        <w:rPr>
          <w:rFonts w:ascii="Arial" w:hAnsi="Arial" w:cs="Arial"/>
          <w:bCs/>
          <w:noProof/>
          <w:sz w:val="22"/>
          <w:szCs w:val="22"/>
        </w:rPr>
        <w:t>Nový Jičín</w:t>
      </w:r>
    </w:p>
    <w:p w:rsidR="007D1616" w:rsidRPr="00926074" w:rsidRDefault="007D1616" w:rsidP="007D1616">
      <w:pPr>
        <w:jc w:val="both"/>
        <w:rPr>
          <w:rFonts w:ascii="Arial" w:hAnsi="Arial" w:cs="Arial"/>
          <w:bCs/>
          <w:sz w:val="22"/>
          <w:szCs w:val="22"/>
        </w:rPr>
      </w:pPr>
      <w:r w:rsidRPr="00926074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Pr="00926074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noProof/>
          <w:sz w:val="22"/>
          <w:szCs w:val="22"/>
        </w:rPr>
        <w:t>06 78 95 79</w:t>
      </w:r>
    </w:p>
    <w:p w:rsidR="007D1616" w:rsidRPr="00926074" w:rsidRDefault="007D1616" w:rsidP="007D1616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noProof/>
          <w:sz w:val="22"/>
          <w:szCs w:val="22"/>
        </w:rPr>
        <w:t xml:space="preserve">zapsán ve spolkovém rejstříku vedeném Krajským soudem v Ostravě pod spis. zn. </w:t>
      </w:r>
      <w:r>
        <w:rPr>
          <w:rFonts w:ascii="Arial" w:hAnsi="Arial" w:cs="Arial"/>
          <w:noProof/>
          <w:sz w:val="22"/>
          <w:szCs w:val="22"/>
        </w:rPr>
        <w:t>C 73306/KSOS</w:t>
      </w:r>
    </w:p>
    <w:p w:rsidR="007D1616" w:rsidRPr="00926074" w:rsidRDefault="007D1616" w:rsidP="007D1616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941A55">
        <w:rPr>
          <w:rFonts w:ascii="Arial" w:hAnsi="Arial" w:cs="Arial"/>
          <w:sz w:val="22"/>
          <w:szCs w:val="22"/>
        </w:rPr>
        <w:t>xxxxxxxxxxxxx</w:t>
      </w:r>
      <w:proofErr w:type="spellEnd"/>
    </w:p>
    <w:p w:rsidR="007D1616" w:rsidRPr="00926074" w:rsidRDefault="007D1616" w:rsidP="007D1616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941A55">
        <w:rPr>
          <w:rFonts w:ascii="Arial" w:hAnsi="Arial" w:cs="Arial"/>
          <w:sz w:val="22"/>
          <w:szCs w:val="22"/>
        </w:rPr>
        <w:t>xxxxxxxxxxxxx</w:t>
      </w:r>
      <w:proofErr w:type="spellEnd"/>
    </w:p>
    <w:p w:rsidR="007D1616" w:rsidRPr="00926074" w:rsidRDefault="007D1616" w:rsidP="007D1616">
      <w:pPr>
        <w:jc w:val="both"/>
        <w:rPr>
          <w:rFonts w:ascii="Arial" w:hAnsi="Arial" w:cs="Arial"/>
          <w:sz w:val="22"/>
          <w:szCs w:val="22"/>
        </w:rPr>
      </w:pPr>
      <w:r w:rsidRPr="00926074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926074">
        <w:rPr>
          <w:rFonts w:ascii="Arial" w:hAnsi="Arial" w:cs="Arial"/>
          <w:sz w:val="22"/>
          <w:szCs w:val="22"/>
        </w:rPr>
        <w:t>jen ,,příjemce</w:t>
      </w:r>
      <w:proofErr w:type="gramEnd"/>
      <w:r w:rsidRPr="00926074">
        <w:rPr>
          <w:rFonts w:ascii="Arial" w:hAnsi="Arial" w:cs="Arial"/>
          <w:sz w:val="22"/>
          <w:szCs w:val="22"/>
        </w:rPr>
        <w:t>“)</w:t>
      </w:r>
    </w:p>
    <w:p w:rsidR="00254752" w:rsidRPr="00EB28EE" w:rsidRDefault="00254752" w:rsidP="002547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54752" w:rsidRPr="00EB28EE" w:rsidRDefault="00254752" w:rsidP="00254752">
      <w:pPr>
        <w:pStyle w:val="Zkladntext2"/>
        <w:rPr>
          <w:rFonts w:ascii="Arial" w:hAnsi="Arial" w:cs="Arial"/>
          <w:i w:val="0"/>
          <w:iCs w:val="0"/>
          <w:sz w:val="22"/>
          <w:szCs w:val="22"/>
          <w:lang w:val="en-AU"/>
        </w:rPr>
      </w:pPr>
      <w:proofErr w:type="gramStart"/>
      <w:r w:rsidRPr="00EB28EE">
        <w:rPr>
          <w:rFonts w:ascii="Arial" w:hAnsi="Arial" w:cs="Arial"/>
          <w:i w:val="0"/>
          <w:iCs w:val="0"/>
          <w:sz w:val="22"/>
          <w:szCs w:val="22"/>
          <w:lang w:val="en-AU"/>
        </w:rPr>
        <w:t>uzavírají</w:t>
      </w:r>
      <w:proofErr w:type="gramEnd"/>
      <w:r w:rsidRPr="00EB28EE">
        <w:rPr>
          <w:rFonts w:ascii="Arial" w:hAnsi="Arial" w:cs="Arial"/>
          <w:i w:val="0"/>
          <w:iCs w:val="0"/>
          <w:sz w:val="22"/>
          <w:szCs w:val="22"/>
          <w:lang w:val="en-AU"/>
        </w:rPr>
        <w:t xml:space="preserve"> dodatek č. 1 ke Smlouvě v tomto znění:</w:t>
      </w:r>
    </w:p>
    <w:p w:rsidR="00254752" w:rsidRPr="00EB28EE" w:rsidRDefault="00254752" w:rsidP="00254752">
      <w:pPr>
        <w:pStyle w:val="Zkladntext2"/>
        <w:rPr>
          <w:rFonts w:ascii="Arial" w:hAnsi="Arial" w:cs="Arial"/>
          <w:i w:val="0"/>
          <w:iCs w:val="0"/>
        </w:rPr>
      </w:pPr>
    </w:p>
    <w:p w:rsidR="00254752" w:rsidRPr="00EB28EE" w:rsidRDefault="00254752" w:rsidP="00254752">
      <w:pPr>
        <w:pStyle w:val="Default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:rsidR="00D9276F" w:rsidRPr="00EB28EE" w:rsidRDefault="00D9276F" w:rsidP="00D9276F">
      <w:pPr>
        <w:pStyle w:val="Default"/>
        <w:ind w:left="1080"/>
        <w:rPr>
          <w:rFonts w:ascii="Arial" w:hAnsi="Arial" w:cs="Arial"/>
          <w:b/>
          <w:color w:val="auto"/>
          <w:lang w:val="en-AU" w:eastAsia="cs-CZ"/>
        </w:rPr>
      </w:pPr>
    </w:p>
    <w:p w:rsidR="00254752" w:rsidRPr="00EB28EE" w:rsidRDefault="00254752" w:rsidP="00EB28E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en-AU" w:eastAsia="cs-CZ"/>
        </w:rPr>
      </w:pPr>
      <w:r w:rsidRPr="00EB28EE">
        <w:rPr>
          <w:rFonts w:ascii="Arial" w:hAnsi="Arial" w:cs="Arial"/>
          <w:b/>
          <w:color w:val="auto"/>
          <w:sz w:val="22"/>
          <w:szCs w:val="22"/>
          <w:lang w:val="en-AU" w:eastAsia="cs-CZ"/>
        </w:rPr>
        <w:t>Preambule</w:t>
      </w:r>
    </w:p>
    <w:p w:rsidR="00254752" w:rsidRPr="00EB28EE" w:rsidRDefault="00254752" w:rsidP="00254752">
      <w:pPr>
        <w:pStyle w:val="Default"/>
        <w:rPr>
          <w:rFonts w:ascii="Arial" w:hAnsi="Arial" w:cs="Arial"/>
          <w:color w:val="auto"/>
          <w:sz w:val="22"/>
          <w:szCs w:val="22"/>
          <w:lang w:eastAsia="cs-CZ"/>
        </w:rPr>
      </w:pPr>
    </w:p>
    <w:p w:rsidR="00254752" w:rsidRPr="00EB28EE" w:rsidRDefault="00254752" w:rsidP="00112C2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>Na základě veřejnoprávní smlouvy (</w:t>
      </w:r>
      <w:r w:rsidR="006155F1" w:rsidRPr="00EB28EE">
        <w:rPr>
          <w:rFonts w:ascii="Arial" w:hAnsi="Arial" w:cs="Arial"/>
          <w:sz w:val="22"/>
          <w:szCs w:val="22"/>
        </w:rPr>
        <w:t>dále</w:t>
      </w:r>
      <w:r w:rsidRPr="00EB28EE">
        <w:rPr>
          <w:rFonts w:ascii="Arial" w:hAnsi="Arial" w:cs="Arial"/>
          <w:sz w:val="22"/>
          <w:szCs w:val="22"/>
        </w:rPr>
        <w:t xml:space="preserve"> jen Smlouva) získal příjemce </w:t>
      </w:r>
      <w:r w:rsidR="006155F1" w:rsidRPr="00EB28EE">
        <w:rPr>
          <w:rFonts w:ascii="Arial" w:hAnsi="Arial" w:cs="Arial"/>
          <w:sz w:val="22"/>
          <w:szCs w:val="22"/>
        </w:rPr>
        <w:t xml:space="preserve">účelovou dotaci </w:t>
      </w:r>
      <w:r w:rsidRPr="00EB28EE">
        <w:rPr>
          <w:rFonts w:ascii="Arial" w:hAnsi="Arial" w:cs="Arial"/>
          <w:sz w:val="22"/>
          <w:szCs w:val="22"/>
        </w:rPr>
        <w:t>z</w:t>
      </w:r>
      <w:r w:rsidR="006155F1" w:rsidRPr="00EB28EE">
        <w:rPr>
          <w:rFonts w:ascii="Arial" w:hAnsi="Arial" w:cs="Arial"/>
          <w:sz w:val="22"/>
          <w:szCs w:val="22"/>
        </w:rPr>
        <w:t> rozpočtu města Nový Jičín</w:t>
      </w:r>
      <w:r w:rsidRPr="00EB28EE">
        <w:rPr>
          <w:rFonts w:ascii="Arial" w:hAnsi="Arial" w:cs="Arial"/>
          <w:sz w:val="22"/>
          <w:szCs w:val="22"/>
        </w:rPr>
        <w:t xml:space="preserve">. Na základě žádosti příjemce o změnu Smlouvy evidované pod č. j. </w:t>
      </w:r>
      <w:r w:rsidR="00C10ECB">
        <w:rPr>
          <w:rFonts w:ascii="Arial" w:hAnsi="Arial" w:cs="Arial"/>
          <w:sz w:val="22"/>
          <w:szCs w:val="22"/>
        </w:rPr>
        <w:t>MUNJ-</w:t>
      </w:r>
      <w:r w:rsidR="0031436B">
        <w:rPr>
          <w:rFonts w:ascii="Arial" w:hAnsi="Arial" w:cs="Arial"/>
          <w:sz w:val="22"/>
          <w:szCs w:val="22"/>
        </w:rPr>
        <w:t>85196/2023</w:t>
      </w:r>
      <w:r w:rsidR="00C10ECB">
        <w:rPr>
          <w:rFonts w:ascii="Arial" w:hAnsi="Arial" w:cs="Arial"/>
          <w:sz w:val="22"/>
          <w:szCs w:val="22"/>
        </w:rPr>
        <w:t>/O</w:t>
      </w:r>
      <w:r w:rsidR="00BC4906">
        <w:rPr>
          <w:rFonts w:ascii="Arial" w:hAnsi="Arial" w:cs="Arial"/>
          <w:sz w:val="22"/>
          <w:szCs w:val="22"/>
        </w:rPr>
        <w:t>Š</w:t>
      </w:r>
      <w:r w:rsidR="00C10ECB">
        <w:rPr>
          <w:rFonts w:ascii="Arial" w:hAnsi="Arial" w:cs="Arial"/>
          <w:sz w:val="22"/>
          <w:szCs w:val="22"/>
        </w:rPr>
        <w:t>KS-Vít</w:t>
      </w:r>
      <w:r w:rsidRPr="00EB28EE">
        <w:rPr>
          <w:rFonts w:ascii="Arial" w:hAnsi="Arial" w:cs="Arial"/>
          <w:sz w:val="22"/>
          <w:szCs w:val="22"/>
        </w:rPr>
        <w:t xml:space="preserve">, se smluvní stravy dohodly na uzavření tohoto dodatku </w:t>
      </w:r>
      <w:proofErr w:type="gramStart"/>
      <w:r w:rsidRPr="00EB28EE">
        <w:rPr>
          <w:rFonts w:ascii="Arial" w:hAnsi="Arial" w:cs="Arial"/>
          <w:sz w:val="22"/>
          <w:szCs w:val="22"/>
        </w:rPr>
        <w:t>č.1 ke</w:t>
      </w:r>
      <w:proofErr w:type="gramEnd"/>
      <w:r w:rsidRPr="00EB28EE">
        <w:rPr>
          <w:rFonts w:ascii="Arial" w:hAnsi="Arial" w:cs="Arial"/>
          <w:sz w:val="22"/>
          <w:szCs w:val="22"/>
        </w:rPr>
        <w:t xml:space="preserve"> Smlouvě.</w:t>
      </w:r>
    </w:p>
    <w:p w:rsidR="00254752" w:rsidRPr="00EB28EE" w:rsidRDefault="00254752" w:rsidP="0025475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EB28EE">
        <w:rPr>
          <w:rFonts w:ascii="Arial" w:hAnsi="Arial" w:cs="Arial"/>
          <w:b/>
          <w:sz w:val="22"/>
          <w:szCs w:val="22"/>
        </w:rPr>
        <w:t>I.</w:t>
      </w:r>
      <w:r w:rsidR="00D9276F" w:rsidRPr="00EB28EE">
        <w:rPr>
          <w:rFonts w:ascii="Arial" w:hAnsi="Arial" w:cs="Arial"/>
          <w:b/>
          <w:sz w:val="22"/>
          <w:szCs w:val="22"/>
        </w:rPr>
        <w:t xml:space="preserve"> </w:t>
      </w:r>
      <w:r w:rsidR="00EB28EE" w:rsidRPr="00EB28EE">
        <w:rPr>
          <w:rFonts w:ascii="Arial" w:hAnsi="Arial" w:cs="Arial"/>
          <w:b/>
          <w:sz w:val="22"/>
          <w:szCs w:val="22"/>
        </w:rPr>
        <w:br/>
      </w:r>
      <w:r w:rsidR="00D9276F" w:rsidRPr="00EB28EE">
        <w:rPr>
          <w:rFonts w:ascii="Arial" w:hAnsi="Arial" w:cs="Arial"/>
          <w:b/>
          <w:sz w:val="22"/>
          <w:szCs w:val="22"/>
        </w:rPr>
        <w:t>Předmět dodatku</w:t>
      </w:r>
    </w:p>
    <w:p w:rsidR="00254752" w:rsidRPr="00EB28EE" w:rsidRDefault="00254752" w:rsidP="00254752">
      <w:pPr>
        <w:numPr>
          <w:ilvl w:val="0"/>
          <w:numId w:val="23"/>
        </w:numPr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 xml:space="preserve">Čl. V. </w:t>
      </w:r>
      <w:r w:rsidR="00C01BAD" w:rsidRPr="00EB28EE">
        <w:rPr>
          <w:rFonts w:ascii="Arial" w:hAnsi="Arial" w:cs="Arial"/>
          <w:sz w:val="22"/>
          <w:szCs w:val="22"/>
        </w:rPr>
        <w:t>Podmínky použití dotace a povinnosti příjemce</w:t>
      </w:r>
      <w:r w:rsidRPr="00EB28EE">
        <w:rPr>
          <w:rFonts w:ascii="Arial" w:hAnsi="Arial" w:cs="Arial"/>
          <w:sz w:val="22"/>
          <w:szCs w:val="22"/>
        </w:rPr>
        <w:t>, odst.</w:t>
      </w:r>
      <w:r w:rsidR="00612DB7" w:rsidRPr="00EB28EE">
        <w:rPr>
          <w:rFonts w:ascii="Arial" w:hAnsi="Arial" w:cs="Arial"/>
          <w:sz w:val="22"/>
          <w:szCs w:val="22"/>
        </w:rPr>
        <w:t xml:space="preserve"> </w:t>
      </w:r>
      <w:r w:rsidR="00C01BAD" w:rsidRPr="00EB28EE">
        <w:rPr>
          <w:rFonts w:ascii="Arial" w:hAnsi="Arial" w:cs="Arial"/>
          <w:sz w:val="22"/>
          <w:szCs w:val="22"/>
        </w:rPr>
        <w:t>4</w:t>
      </w:r>
      <w:r w:rsidRPr="00EB28EE">
        <w:rPr>
          <w:rFonts w:ascii="Arial" w:hAnsi="Arial" w:cs="Arial"/>
          <w:sz w:val="22"/>
          <w:szCs w:val="22"/>
        </w:rPr>
        <w:t xml:space="preserve"> Smlouvy se mění tak, že se ruší a nově zní takto: </w:t>
      </w:r>
    </w:p>
    <w:p w:rsidR="00C01BAD" w:rsidRPr="00EB28EE" w:rsidRDefault="003C69EF" w:rsidP="003C69EF">
      <w:pPr>
        <w:tabs>
          <w:tab w:val="left" w:pos="426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 w:rsidRPr="00AA44BF">
        <w:rPr>
          <w:rFonts w:ascii="Arial" w:hAnsi="Arial" w:cs="Arial"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01BAD" w:rsidRPr="00EB28EE">
        <w:rPr>
          <w:rFonts w:ascii="Arial" w:hAnsi="Arial" w:cs="Arial"/>
          <w:b/>
          <w:bCs/>
          <w:sz w:val="22"/>
          <w:szCs w:val="22"/>
        </w:rPr>
        <w:t xml:space="preserve">Uznatelným </w:t>
      </w:r>
      <w:r w:rsidR="0027406C">
        <w:rPr>
          <w:rFonts w:ascii="Arial" w:hAnsi="Arial" w:cs="Arial"/>
          <w:b/>
          <w:bCs/>
          <w:sz w:val="22"/>
          <w:szCs w:val="22"/>
        </w:rPr>
        <w:t xml:space="preserve">a časově uznatelným </w:t>
      </w:r>
      <w:r w:rsidR="00C01BAD" w:rsidRPr="00EB28EE">
        <w:rPr>
          <w:rFonts w:ascii="Arial" w:hAnsi="Arial" w:cs="Arial"/>
          <w:b/>
          <w:bCs/>
          <w:sz w:val="22"/>
          <w:szCs w:val="22"/>
        </w:rPr>
        <w:t xml:space="preserve">výdajem </w:t>
      </w:r>
      <w:r w:rsidR="00C01BAD" w:rsidRPr="00EB28EE">
        <w:rPr>
          <w:rFonts w:ascii="Arial" w:hAnsi="Arial" w:cs="Arial"/>
          <w:sz w:val="22"/>
          <w:szCs w:val="22"/>
        </w:rPr>
        <w:t>je výdaj, který je specifikován jako uznatelný v</w:t>
      </w:r>
      <w:r w:rsidR="0027406C">
        <w:rPr>
          <w:rFonts w:ascii="Arial" w:hAnsi="Arial" w:cs="Arial"/>
          <w:sz w:val="22"/>
          <w:szCs w:val="22"/>
        </w:rPr>
        <w:t xml:space="preserve">e směrnici č. 1/20122 čl. VI. odst. 12 a který vznikl jako náklad v období od 1. 6. 2023 do 30. 9. 2024 (toto datum bude na účetním či pokladním dokladu vyznačeno jako datum zdanitelného plnění) a byl příjemcem uhrazen v období od </w:t>
      </w:r>
      <w:r w:rsidR="005D3283" w:rsidRPr="001763C8">
        <w:rPr>
          <w:rFonts w:ascii="Arial" w:hAnsi="Arial" w:cs="Arial"/>
          <w:b/>
          <w:sz w:val="22"/>
          <w:szCs w:val="22"/>
        </w:rPr>
        <w:t>1. 6. 2023 do 30. 9. 2024</w:t>
      </w:r>
      <w:r w:rsidR="005D3283">
        <w:rPr>
          <w:rFonts w:ascii="Arial" w:hAnsi="Arial" w:cs="Arial"/>
          <w:sz w:val="22"/>
          <w:szCs w:val="22"/>
        </w:rPr>
        <w:t>.</w:t>
      </w:r>
    </w:p>
    <w:p w:rsidR="00C01BAD" w:rsidRPr="00EB28EE" w:rsidRDefault="00C01BAD" w:rsidP="00C01BAD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612DB7" w:rsidRPr="00EB28EE" w:rsidRDefault="00612DB7" w:rsidP="00612DB7">
      <w:pPr>
        <w:numPr>
          <w:ilvl w:val="0"/>
          <w:numId w:val="23"/>
        </w:numPr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 xml:space="preserve">Čl. V. Podmínky použití dotace a povinnosti příjemce, odst. </w:t>
      </w:r>
      <w:r w:rsidR="0031436B">
        <w:rPr>
          <w:rFonts w:ascii="Arial" w:hAnsi="Arial" w:cs="Arial"/>
          <w:sz w:val="22"/>
          <w:szCs w:val="22"/>
        </w:rPr>
        <w:t>6</w:t>
      </w:r>
      <w:r w:rsidRPr="00EB28EE">
        <w:rPr>
          <w:rFonts w:ascii="Arial" w:hAnsi="Arial" w:cs="Arial"/>
          <w:sz w:val="22"/>
          <w:szCs w:val="22"/>
        </w:rPr>
        <w:t xml:space="preserve"> Smlouvy se mění tak, že se ruší a nově zní takto: </w:t>
      </w:r>
    </w:p>
    <w:p w:rsidR="00612DB7" w:rsidRPr="00EB28EE" w:rsidRDefault="0031436B" w:rsidP="00AA44BF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A44BF">
        <w:rPr>
          <w:rFonts w:ascii="Arial" w:hAnsi="Arial" w:cs="Arial"/>
          <w:sz w:val="22"/>
          <w:szCs w:val="22"/>
        </w:rPr>
        <w:t xml:space="preserve">. </w:t>
      </w:r>
      <w:r w:rsidR="00612DB7" w:rsidRPr="00EB28EE">
        <w:rPr>
          <w:rFonts w:ascii="Arial" w:hAnsi="Arial" w:cs="Arial"/>
          <w:sz w:val="22"/>
          <w:szCs w:val="22"/>
        </w:rPr>
        <w:t xml:space="preserve"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</w:t>
      </w:r>
      <w:r w:rsidR="00612DB7" w:rsidRPr="00EB28EE">
        <w:rPr>
          <w:rFonts w:ascii="Arial" w:hAnsi="Arial" w:cs="Arial"/>
          <w:b/>
          <w:sz w:val="22"/>
          <w:szCs w:val="22"/>
        </w:rPr>
        <w:t>„Dotace města Nový Jičín r. 202</w:t>
      </w:r>
      <w:r>
        <w:rPr>
          <w:rFonts w:ascii="Arial" w:hAnsi="Arial" w:cs="Arial"/>
          <w:b/>
          <w:sz w:val="22"/>
          <w:szCs w:val="22"/>
        </w:rPr>
        <w:t>3 - 2024</w:t>
      </w:r>
      <w:r w:rsidR="00612DB7" w:rsidRPr="00EB28EE">
        <w:rPr>
          <w:rFonts w:ascii="Arial" w:hAnsi="Arial" w:cs="Arial"/>
          <w:b/>
          <w:sz w:val="22"/>
          <w:szCs w:val="22"/>
        </w:rPr>
        <w:t>“</w:t>
      </w:r>
      <w:r w:rsidR="00612DB7" w:rsidRPr="00EB28EE">
        <w:rPr>
          <w:rFonts w:ascii="Arial" w:hAnsi="Arial" w:cs="Arial"/>
          <w:sz w:val="22"/>
          <w:szCs w:val="22"/>
        </w:rPr>
        <w:t>.</w:t>
      </w:r>
    </w:p>
    <w:p w:rsidR="00612DB7" w:rsidRPr="00EB28EE" w:rsidRDefault="00612DB7" w:rsidP="00612DB7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12DB7" w:rsidRPr="00EB28EE" w:rsidRDefault="00612DB7" w:rsidP="00D9276F">
      <w:pPr>
        <w:numPr>
          <w:ilvl w:val="0"/>
          <w:numId w:val="23"/>
        </w:numPr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>Čl. VI</w:t>
      </w:r>
      <w:r w:rsidR="0031436B">
        <w:rPr>
          <w:rFonts w:ascii="Arial" w:hAnsi="Arial" w:cs="Arial"/>
          <w:sz w:val="22"/>
          <w:szCs w:val="22"/>
        </w:rPr>
        <w:t>I</w:t>
      </w:r>
      <w:r w:rsidRPr="00EB28EE">
        <w:rPr>
          <w:rFonts w:ascii="Arial" w:hAnsi="Arial" w:cs="Arial"/>
          <w:sz w:val="22"/>
          <w:szCs w:val="22"/>
        </w:rPr>
        <w:t>. Závěrečné finanční vypořádání dotace, odst. 1 Smlouvy se mění tak, že se ruší a nově zní takto:</w:t>
      </w:r>
    </w:p>
    <w:p w:rsidR="00254752" w:rsidRPr="00EB28EE" w:rsidRDefault="00254752" w:rsidP="00612DB7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12DB7" w:rsidRPr="00EB28EE" w:rsidRDefault="00AA44BF" w:rsidP="00AA44BF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 xml:space="preserve">1. </w:t>
      </w:r>
      <w:proofErr w:type="spellStart"/>
      <w:r w:rsidR="00612DB7" w:rsidRPr="007E5030">
        <w:rPr>
          <w:rFonts w:ascii="Arial" w:hAnsi="Arial" w:cs="Arial"/>
          <w:sz w:val="22"/>
          <w:szCs w:val="22"/>
          <w:lang w:val="en-AU"/>
        </w:rPr>
        <w:t>Příjemce</w:t>
      </w:r>
      <w:proofErr w:type="spellEnd"/>
      <w:r w:rsidR="00612DB7" w:rsidRPr="007E5030">
        <w:rPr>
          <w:rFonts w:ascii="Arial" w:hAnsi="Arial" w:cs="Arial"/>
          <w:sz w:val="22"/>
          <w:szCs w:val="22"/>
          <w:lang w:val="en-AU"/>
        </w:rPr>
        <w:t xml:space="preserve"> je </w:t>
      </w:r>
      <w:proofErr w:type="spellStart"/>
      <w:r w:rsidR="00612DB7" w:rsidRPr="007E5030">
        <w:rPr>
          <w:rFonts w:ascii="Arial" w:hAnsi="Arial" w:cs="Arial"/>
          <w:sz w:val="22"/>
          <w:szCs w:val="22"/>
          <w:lang w:val="en-AU"/>
        </w:rPr>
        <w:t>povinen</w:t>
      </w:r>
      <w:proofErr w:type="spellEnd"/>
      <w:r w:rsidR="00612DB7" w:rsidRPr="007E5030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612DB7" w:rsidRPr="007E5030">
        <w:rPr>
          <w:rFonts w:ascii="Arial" w:hAnsi="Arial" w:cs="Arial"/>
          <w:sz w:val="22"/>
          <w:szCs w:val="22"/>
          <w:lang w:val="en-AU"/>
        </w:rPr>
        <w:t>předložit</w:t>
      </w:r>
      <w:proofErr w:type="spellEnd"/>
      <w:r w:rsidR="00612DB7" w:rsidRPr="007E5030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612DB7" w:rsidRPr="007E5030">
        <w:rPr>
          <w:rFonts w:ascii="Arial" w:hAnsi="Arial" w:cs="Arial"/>
          <w:sz w:val="22"/>
          <w:szCs w:val="22"/>
          <w:lang w:val="en-AU"/>
        </w:rPr>
        <w:t>poskytovateli</w:t>
      </w:r>
      <w:proofErr w:type="spellEnd"/>
      <w:r w:rsidR="00612DB7" w:rsidRPr="007E5030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612DB7" w:rsidRPr="007E5030">
        <w:rPr>
          <w:rFonts w:ascii="Arial" w:hAnsi="Arial" w:cs="Arial"/>
          <w:sz w:val="22"/>
          <w:szCs w:val="22"/>
          <w:lang w:val="en-AU"/>
        </w:rPr>
        <w:t>vyúčtování</w:t>
      </w:r>
      <w:proofErr w:type="spellEnd"/>
      <w:r w:rsidR="00612DB7" w:rsidRPr="007E5030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612DB7" w:rsidRPr="007E5030">
        <w:rPr>
          <w:rFonts w:ascii="Arial" w:hAnsi="Arial" w:cs="Arial"/>
          <w:sz w:val="22"/>
          <w:szCs w:val="22"/>
          <w:lang w:val="en-AU"/>
        </w:rPr>
        <w:t>dotace</w:t>
      </w:r>
      <w:proofErr w:type="spellEnd"/>
      <w:r w:rsidR="00612DB7" w:rsidRPr="007E5030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612DB7" w:rsidRPr="007E5030">
        <w:rPr>
          <w:rFonts w:ascii="Arial" w:hAnsi="Arial" w:cs="Arial"/>
          <w:sz w:val="22"/>
          <w:szCs w:val="22"/>
          <w:lang w:val="en-AU"/>
        </w:rPr>
        <w:t>nejpozději</w:t>
      </w:r>
      <w:proofErr w:type="spellEnd"/>
      <w:r w:rsidR="00612DB7" w:rsidRPr="007E5030">
        <w:rPr>
          <w:rFonts w:ascii="Arial" w:hAnsi="Arial" w:cs="Arial"/>
          <w:sz w:val="22"/>
          <w:szCs w:val="22"/>
          <w:lang w:val="en-AU"/>
        </w:rPr>
        <w:t xml:space="preserve"> </w:t>
      </w:r>
      <w:r w:rsidR="00612DB7" w:rsidRPr="007E5030">
        <w:rPr>
          <w:rFonts w:ascii="Arial" w:hAnsi="Arial" w:cs="Arial"/>
          <w:b/>
          <w:sz w:val="22"/>
          <w:szCs w:val="22"/>
          <w:lang w:val="en-AU"/>
        </w:rPr>
        <w:t>v </w:t>
      </w:r>
      <w:proofErr w:type="spellStart"/>
      <w:r w:rsidR="00612DB7" w:rsidRPr="007E5030">
        <w:rPr>
          <w:rFonts w:ascii="Arial" w:hAnsi="Arial" w:cs="Arial"/>
          <w:b/>
          <w:sz w:val="22"/>
          <w:szCs w:val="22"/>
          <w:lang w:val="en-AU"/>
        </w:rPr>
        <w:t>termínu</w:t>
      </w:r>
      <w:proofErr w:type="spellEnd"/>
      <w:r w:rsidR="00612DB7" w:rsidRPr="007E5030">
        <w:rPr>
          <w:rFonts w:ascii="Arial" w:hAnsi="Arial" w:cs="Arial"/>
          <w:b/>
          <w:sz w:val="22"/>
          <w:szCs w:val="22"/>
          <w:lang w:val="en-AU"/>
        </w:rPr>
        <w:t xml:space="preserve"> </w:t>
      </w:r>
      <w:proofErr w:type="spellStart"/>
      <w:r w:rsidR="00612DB7" w:rsidRPr="007E5030">
        <w:rPr>
          <w:rFonts w:ascii="Arial" w:hAnsi="Arial" w:cs="Arial"/>
          <w:b/>
          <w:sz w:val="22"/>
          <w:szCs w:val="22"/>
          <w:lang w:val="en-AU"/>
        </w:rPr>
        <w:t>do</w:t>
      </w:r>
      <w:proofErr w:type="spellEnd"/>
      <w:r w:rsidR="00612DB7" w:rsidRPr="007E5030">
        <w:rPr>
          <w:rFonts w:ascii="Arial" w:hAnsi="Arial" w:cs="Arial"/>
          <w:b/>
          <w:sz w:val="22"/>
          <w:szCs w:val="22"/>
          <w:lang w:val="en-AU"/>
        </w:rPr>
        <w:t xml:space="preserve"> 31.1</w:t>
      </w:r>
      <w:r w:rsidR="007D1616">
        <w:rPr>
          <w:rFonts w:ascii="Arial" w:hAnsi="Arial" w:cs="Arial"/>
          <w:b/>
          <w:sz w:val="22"/>
          <w:szCs w:val="22"/>
          <w:lang w:val="en-AU"/>
        </w:rPr>
        <w:t>0</w:t>
      </w:r>
      <w:r w:rsidR="00612DB7" w:rsidRPr="007E5030">
        <w:rPr>
          <w:rFonts w:ascii="Arial" w:hAnsi="Arial" w:cs="Arial"/>
          <w:b/>
          <w:sz w:val="22"/>
          <w:szCs w:val="22"/>
          <w:lang w:val="en-AU"/>
        </w:rPr>
        <w:t>.202</w:t>
      </w:r>
      <w:r w:rsidR="0031436B">
        <w:rPr>
          <w:rFonts w:ascii="Arial" w:hAnsi="Arial" w:cs="Arial"/>
          <w:b/>
          <w:sz w:val="22"/>
          <w:szCs w:val="22"/>
          <w:lang w:val="en-AU"/>
        </w:rPr>
        <w:t>4</w:t>
      </w:r>
      <w:r w:rsidR="005D3283">
        <w:rPr>
          <w:rFonts w:ascii="Arial" w:hAnsi="Arial" w:cs="Arial"/>
          <w:b/>
          <w:sz w:val="22"/>
          <w:szCs w:val="22"/>
          <w:lang w:val="en-AU"/>
        </w:rPr>
        <w:t>.</w:t>
      </w:r>
    </w:p>
    <w:p w:rsidR="00612DB7" w:rsidRPr="00EB28EE" w:rsidRDefault="00612DB7" w:rsidP="00612DB7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54752" w:rsidRPr="00EB28EE" w:rsidRDefault="00254752" w:rsidP="00254752">
      <w:pPr>
        <w:jc w:val="both"/>
        <w:rPr>
          <w:rFonts w:ascii="Arial" w:hAnsi="Arial" w:cs="Arial"/>
          <w:sz w:val="22"/>
          <w:szCs w:val="22"/>
        </w:rPr>
      </w:pPr>
    </w:p>
    <w:p w:rsidR="00254752" w:rsidRPr="00EB28EE" w:rsidRDefault="00EB28EE" w:rsidP="00EB28EE">
      <w:pPr>
        <w:pStyle w:val="Default"/>
        <w:ind w:left="360"/>
        <w:jc w:val="center"/>
        <w:rPr>
          <w:rFonts w:ascii="Arial" w:hAnsi="Arial" w:cs="Arial"/>
          <w:b/>
          <w:color w:val="auto"/>
          <w:sz w:val="22"/>
          <w:szCs w:val="22"/>
          <w:lang w:val="en-AU" w:eastAsia="cs-CZ"/>
        </w:rPr>
      </w:pPr>
      <w:r w:rsidRPr="00EB28EE">
        <w:rPr>
          <w:rFonts w:ascii="Arial" w:hAnsi="Arial" w:cs="Arial"/>
          <w:b/>
          <w:color w:val="auto"/>
          <w:sz w:val="22"/>
          <w:szCs w:val="22"/>
          <w:lang w:eastAsia="cs-CZ"/>
        </w:rPr>
        <w:t>II.</w:t>
      </w:r>
      <w:r w:rsidRPr="00EB28EE">
        <w:rPr>
          <w:rFonts w:ascii="Arial" w:hAnsi="Arial" w:cs="Arial"/>
          <w:b/>
          <w:color w:val="auto"/>
          <w:sz w:val="22"/>
          <w:szCs w:val="22"/>
          <w:lang w:eastAsia="cs-CZ"/>
        </w:rPr>
        <w:br/>
      </w:r>
      <w:r w:rsidR="00254752" w:rsidRPr="00EB28EE">
        <w:rPr>
          <w:rFonts w:ascii="Arial" w:hAnsi="Arial" w:cs="Arial"/>
          <w:b/>
          <w:color w:val="auto"/>
          <w:sz w:val="22"/>
          <w:szCs w:val="22"/>
          <w:lang w:val="en-AU" w:eastAsia="cs-CZ"/>
        </w:rPr>
        <w:t>Závěrečná ustanovení</w:t>
      </w:r>
    </w:p>
    <w:p w:rsidR="00254752" w:rsidRPr="00EB28EE" w:rsidRDefault="00254752" w:rsidP="00254752">
      <w:pPr>
        <w:pStyle w:val="Default"/>
        <w:ind w:left="1080"/>
        <w:rPr>
          <w:rFonts w:ascii="Arial" w:hAnsi="Arial" w:cs="Arial"/>
          <w:color w:val="auto"/>
          <w:sz w:val="22"/>
          <w:szCs w:val="22"/>
          <w:lang w:val="en-AU" w:eastAsia="cs-CZ"/>
        </w:rPr>
      </w:pPr>
    </w:p>
    <w:p w:rsidR="00254752" w:rsidRPr="00EB28EE" w:rsidRDefault="00254752" w:rsidP="00254752">
      <w:pPr>
        <w:pStyle w:val="Default"/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Tento dodatek č. 1 ke Smlouvě byl vyhotoven ve dvou stejnopisech, přičemž každá smluvní strana obdrží jedno vyhotovení. </w:t>
      </w:r>
    </w:p>
    <w:p w:rsidR="005D3283" w:rsidRDefault="00254752" w:rsidP="001763C8">
      <w:pPr>
        <w:pStyle w:val="Default"/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O u</w:t>
      </w:r>
      <w:r w:rsidR="006155F1"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zavření tohoto dodatku č. 1 </w:t>
      </w:r>
      <w:proofErr w:type="spellStart"/>
      <w:r w:rsidR="006155F1"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ke</w:t>
      </w:r>
      <w:proofErr w:type="spellEnd"/>
      <w:r w:rsidR="006155F1"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="006155F1"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Smlouvě</w:t>
      </w:r>
      <w:proofErr w:type="spellEnd"/>
      <w:r w:rsidR="006155F1"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rozhodlo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Zastupitelstvo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proofErr w:type="gram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města</w:t>
      </w:r>
      <w:proofErr w:type="spellEnd"/>
      <w:proofErr w:type="gram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Nový</w:t>
      </w:r>
      <w:proofErr w:type="spellEnd"/>
      <w:r w:rsidR="00EB28EE"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="00EB28EE"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Jičín</w:t>
      </w:r>
      <w:proofErr w:type="spellEnd"/>
      <w:r w:rsidR="00EB28EE"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usnesením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č………..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ze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dne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1</w:t>
      </w:r>
      <w:r w:rsidR="0031436B">
        <w:rPr>
          <w:rFonts w:ascii="Arial" w:hAnsi="Arial" w:cs="Arial"/>
          <w:color w:val="auto"/>
          <w:sz w:val="22"/>
          <w:szCs w:val="22"/>
          <w:lang w:val="en-AU" w:eastAsia="cs-CZ"/>
        </w:rPr>
        <w:t>1</w:t>
      </w: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.</w:t>
      </w:r>
      <w:r w:rsidR="00175EFE">
        <w:rPr>
          <w:rFonts w:ascii="Arial" w:hAnsi="Arial" w:cs="Arial"/>
          <w:color w:val="auto"/>
          <w:sz w:val="22"/>
          <w:szCs w:val="22"/>
          <w:lang w:val="en-AU" w:eastAsia="cs-CZ"/>
        </w:rPr>
        <w:t>12</w:t>
      </w: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.202</w:t>
      </w:r>
      <w:r w:rsidR="0031436B">
        <w:rPr>
          <w:rFonts w:ascii="Arial" w:hAnsi="Arial" w:cs="Arial"/>
          <w:color w:val="auto"/>
          <w:sz w:val="22"/>
          <w:szCs w:val="22"/>
          <w:lang w:val="en-AU" w:eastAsia="cs-CZ"/>
        </w:rPr>
        <w:t>3</w:t>
      </w: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.</w:t>
      </w:r>
    </w:p>
    <w:p w:rsidR="005D3283" w:rsidRPr="005D3283" w:rsidRDefault="005D3283">
      <w:pPr>
        <w:pStyle w:val="Default"/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strany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se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dohodly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že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tento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dodatek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bude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v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souladu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se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zák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</w:t>
      </w:r>
      <w:proofErr w:type="gram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č. 340/2015</w:t>
      </w:r>
      <w:proofErr w:type="gram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Sb., o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zvláštních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podmínkách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účinnosti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některých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uveřejňování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těchto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a o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registru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(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zákon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o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registru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),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uveřejněna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v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registru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strany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se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dále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dohodly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proofErr w:type="gram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že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elektronický</w:t>
      </w:r>
      <w:proofErr w:type="spellEnd"/>
      <w:proofErr w:type="gram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obraz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smlouvy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a metadata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dle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uvedeného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zákona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zašle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k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uveřejnění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v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registru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Město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Nový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Jičín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a to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nejpozději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do 30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dnů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od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jejího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uzavření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Smluvní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strany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prohlašují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že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vyjma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osobních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údajů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zástupce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příjemce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dotace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a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podpis</w:t>
      </w:r>
      <w:r>
        <w:rPr>
          <w:rFonts w:ascii="Arial" w:hAnsi="Arial" w:cs="Arial"/>
          <w:color w:val="auto"/>
          <w:sz w:val="22"/>
          <w:szCs w:val="22"/>
          <w:lang w:val="en-AU" w:eastAsia="cs-CZ"/>
        </w:rPr>
        <w:t>ů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zástupců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smluvních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stran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tento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dodatek</w:t>
      </w:r>
      <w:proofErr w:type="spellEnd"/>
      <w:r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neobsahuje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žádné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informace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ve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smyslu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§ 3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odst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1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zák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. </w:t>
      </w:r>
      <w:proofErr w:type="gram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č. 340/2015</w:t>
      </w:r>
      <w:proofErr w:type="gram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Sb., a proto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souhlasí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se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zveřejněním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celého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textu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  <w:lang w:val="en-AU" w:eastAsia="cs-CZ"/>
        </w:rPr>
        <w:t>dodatku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za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podmínky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,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že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údaje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v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rozsahu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osobních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údajů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zástupce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příjemce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dotace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a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podpisů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zástupců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smluvních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stran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budou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znečitelněny</w:t>
      </w:r>
      <w:proofErr w:type="spellEnd"/>
      <w:r w:rsidRPr="005D3283">
        <w:rPr>
          <w:rFonts w:ascii="Arial" w:hAnsi="Arial" w:cs="Arial"/>
          <w:color w:val="auto"/>
          <w:sz w:val="22"/>
          <w:szCs w:val="22"/>
          <w:lang w:val="en-AU" w:eastAsia="cs-CZ"/>
        </w:rPr>
        <w:t>.</w:t>
      </w:r>
    </w:p>
    <w:p w:rsidR="00254752" w:rsidRPr="00EB28EE" w:rsidRDefault="00254752" w:rsidP="00254752">
      <w:pPr>
        <w:pStyle w:val="Default"/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Tento dodatek č. 1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ke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Smlouvě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nabývá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platnosti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i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účinnost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dnem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jeho</w:t>
      </w:r>
      <w:proofErr w:type="spellEnd"/>
      <w:r w:rsid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="005D3283">
        <w:rPr>
          <w:rFonts w:ascii="Arial" w:hAnsi="Arial" w:cs="Arial"/>
          <w:color w:val="auto"/>
          <w:sz w:val="22"/>
          <w:szCs w:val="22"/>
          <w:lang w:val="en-AU" w:eastAsia="cs-CZ"/>
        </w:rPr>
        <w:t>zveřejnění</w:t>
      </w:r>
      <w:proofErr w:type="spellEnd"/>
      <w:r w:rsid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v </w:t>
      </w:r>
      <w:proofErr w:type="spellStart"/>
      <w:r w:rsidR="005D3283">
        <w:rPr>
          <w:rFonts w:ascii="Arial" w:hAnsi="Arial" w:cs="Arial"/>
          <w:color w:val="auto"/>
          <w:sz w:val="22"/>
          <w:szCs w:val="22"/>
          <w:lang w:val="en-AU" w:eastAsia="cs-CZ"/>
        </w:rPr>
        <w:t>registru</w:t>
      </w:r>
      <w:proofErr w:type="spellEnd"/>
      <w:r w:rsidR="005D3283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</w:t>
      </w:r>
      <w:proofErr w:type="spellStart"/>
      <w:r w:rsidR="005D3283">
        <w:rPr>
          <w:rFonts w:ascii="Arial" w:hAnsi="Arial" w:cs="Arial"/>
          <w:color w:val="auto"/>
          <w:sz w:val="22"/>
          <w:szCs w:val="22"/>
          <w:lang w:val="en-AU" w:eastAsia="cs-CZ"/>
        </w:rPr>
        <w:t>smluv</w:t>
      </w:r>
      <w:proofErr w:type="spell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.</w:t>
      </w:r>
    </w:p>
    <w:p w:rsidR="00254752" w:rsidRPr="00EB28EE" w:rsidRDefault="00254752" w:rsidP="00254752">
      <w:pPr>
        <w:pStyle w:val="Default"/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Smluvní strany prohlašují, že tento dodatek č. 1 ke Smlouvě představuje projev jejich pravé</w:t>
      </w:r>
      <w:r w:rsidR="00EB28EE"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br/>
      </w:r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a svobodné vůle a </w:t>
      </w:r>
      <w:proofErr w:type="gramStart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>na</w:t>
      </w:r>
      <w:proofErr w:type="gramEnd"/>
      <w:r w:rsidRPr="00EB28EE">
        <w:rPr>
          <w:rFonts w:ascii="Arial" w:hAnsi="Arial" w:cs="Arial"/>
          <w:color w:val="auto"/>
          <w:sz w:val="22"/>
          <w:szCs w:val="22"/>
          <w:lang w:val="en-AU" w:eastAsia="cs-CZ"/>
        </w:rPr>
        <w:t xml:space="preserve"> důkaz toho připojují své podpisy.</w:t>
      </w:r>
    </w:p>
    <w:p w:rsidR="00254752" w:rsidRPr="00EB28EE" w:rsidRDefault="00254752" w:rsidP="00254752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</w:p>
    <w:p w:rsidR="00254752" w:rsidRPr="00EB28EE" w:rsidRDefault="00254752" w:rsidP="00254752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</w:p>
    <w:p w:rsidR="00254752" w:rsidRPr="00EB28EE" w:rsidRDefault="00254752" w:rsidP="00254752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</w:p>
    <w:p w:rsidR="00254752" w:rsidRPr="00EB28EE" w:rsidRDefault="00254752" w:rsidP="00254752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AU" w:eastAsia="cs-CZ"/>
        </w:rPr>
      </w:pPr>
    </w:p>
    <w:p w:rsidR="00254752" w:rsidRPr="00EB28EE" w:rsidRDefault="00254752" w:rsidP="00254752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 xml:space="preserve">V Novém Jičíně </w:t>
      </w:r>
      <w:proofErr w:type="gramStart"/>
      <w:r w:rsidRPr="00EB28EE">
        <w:rPr>
          <w:rFonts w:ascii="Arial" w:hAnsi="Arial" w:cs="Arial"/>
          <w:sz w:val="22"/>
          <w:szCs w:val="22"/>
        </w:rPr>
        <w:t>dne  …</w:t>
      </w:r>
      <w:proofErr w:type="gramEnd"/>
      <w:r w:rsidRPr="00EB28EE">
        <w:rPr>
          <w:rFonts w:ascii="Arial" w:hAnsi="Arial" w:cs="Arial"/>
          <w:sz w:val="22"/>
          <w:szCs w:val="22"/>
        </w:rPr>
        <w:t>………….</w:t>
      </w:r>
      <w:r w:rsidRPr="00EB28EE">
        <w:rPr>
          <w:rFonts w:ascii="Arial" w:hAnsi="Arial" w:cs="Arial"/>
          <w:sz w:val="22"/>
          <w:szCs w:val="22"/>
        </w:rPr>
        <w:tab/>
      </w:r>
      <w:r w:rsidRPr="00EB28EE">
        <w:rPr>
          <w:rFonts w:ascii="Arial" w:hAnsi="Arial" w:cs="Arial"/>
          <w:sz w:val="22"/>
          <w:szCs w:val="22"/>
        </w:rPr>
        <w:tab/>
      </w:r>
      <w:r w:rsidRPr="00EB28EE">
        <w:rPr>
          <w:rFonts w:ascii="Arial" w:hAnsi="Arial" w:cs="Arial"/>
          <w:sz w:val="22"/>
          <w:szCs w:val="22"/>
        </w:rPr>
        <w:tab/>
        <w:t xml:space="preserve">V Novém Jičíně dne ………………. </w:t>
      </w:r>
    </w:p>
    <w:p w:rsidR="00254752" w:rsidRPr="00EB28EE" w:rsidRDefault="00254752" w:rsidP="0025475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54752" w:rsidRPr="00EB28EE" w:rsidRDefault="00254752" w:rsidP="0025475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54752" w:rsidRPr="00EB28EE" w:rsidRDefault="00254752" w:rsidP="0025475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54752" w:rsidRPr="00EB28EE" w:rsidRDefault="00254752" w:rsidP="0025475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54752" w:rsidRPr="00EB28EE" w:rsidRDefault="00254752" w:rsidP="0025475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:rsidR="00254752" w:rsidRPr="00EB28EE" w:rsidRDefault="00254752" w:rsidP="0025475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ab/>
        <w:t>za příjemce</w:t>
      </w:r>
      <w:r w:rsidRPr="00EB28EE">
        <w:rPr>
          <w:rFonts w:ascii="Arial" w:hAnsi="Arial" w:cs="Arial"/>
          <w:sz w:val="22"/>
          <w:szCs w:val="22"/>
        </w:rPr>
        <w:tab/>
        <w:t>za poskytovatele</w:t>
      </w:r>
    </w:p>
    <w:p w:rsidR="00254752" w:rsidRPr="00EB28EE" w:rsidRDefault="00612DB7" w:rsidP="0025475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ab/>
      </w:r>
      <w:proofErr w:type="spellStart"/>
      <w:r w:rsidR="00941A55">
        <w:rPr>
          <w:rFonts w:ascii="Arial" w:hAnsi="Arial" w:cs="Arial"/>
          <w:sz w:val="22"/>
          <w:szCs w:val="22"/>
        </w:rPr>
        <w:t>xxxxxxxxxxxxx</w:t>
      </w:r>
      <w:proofErr w:type="spellEnd"/>
      <w:r w:rsidRPr="00EB28EE">
        <w:rPr>
          <w:rFonts w:ascii="Arial" w:hAnsi="Arial" w:cs="Arial"/>
          <w:sz w:val="22"/>
          <w:szCs w:val="22"/>
        </w:rPr>
        <w:tab/>
      </w:r>
      <w:r w:rsidR="00254752" w:rsidRPr="00EB28EE">
        <w:rPr>
          <w:rFonts w:ascii="Arial" w:hAnsi="Arial" w:cs="Arial"/>
          <w:sz w:val="22"/>
          <w:szCs w:val="22"/>
        </w:rPr>
        <w:t>Mgr. Stanislav Kopecký</w:t>
      </w:r>
    </w:p>
    <w:p w:rsidR="00254752" w:rsidRPr="00EB28EE" w:rsidRDefault="00254752" w:rsidP="0025475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 xml:space="preserve">                    </w:t>
      </w:r>
      <w:r w:rsidR="00175EFE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proofErr w:type="spellStart"/>
      <w:r w:rsidR="00941A55">
        <w:rPr>
          <w:rFonts w:ascii="Arial" w:hAnsi="Arial" w:cs="Arial"/>
          <w:sz w:val="22"/>
          <w:szCs w:val="22"/>
        </w:rPr>
        <w:t>xxxxxxxxxxxxx</w:t>
      </w:r>
      <w:proofErr w:type="spellEnd"/>
      <w:r w:rsidR="00175EFE">
        <w:rPr>
          <w:rFonts w:ascii="Arial" w:hAnsi="Arial" w:cs="Arial"/>
          <w:sz w:val="22"/>
          <w:szCs w:val="22"/>
        </w:rPr>
        <w:tab/>
      </w:r>
      <w:r w:rsidRPr="00EB28EE">
        <w:rPr>
          <w:rFonts w:ascii="Arial" w:hAnsi="Arial" w:cs="Arial"/>
          <w:sz w:val="22"/>
          <w:szCs w:val="22"/>
        </w:rPr>
        <w:t xml:space="preserve">     starosta města</w:t>
      </w:r>
    </w:p>
    <w:p w:rsidR="00254752" w:rsidRPr="00EB28EE" w:rsidRDefault="00254752" w:rsidP="0025475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EB28EE">
        <w:rPr>
          <w:rFonts w:ascii="Arial" w:hAnsi="Arial" w:cs="Arial"/>
          <w:sz w:val="22"/>
          <w:szCs w:val="22"/>
        </w:rPr>
        <w:tab/>
      </w:r>
    </w:p>
    <w:p w:rsidR="00254752" w:rsidRPr="00EB28EE" w:rsidRDefault="00254752" w:rsidP="00254752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4"/>
          <w:szCs w:val="24"/>
        </w:rPr>
      </w:pPr>
      <w:r w:rsidRPr="00EB28EE">
        <w:rPr>
          <w:rFonts w:ascii="Arial" w:hAnsi="Arial" w:cs="Arial"/>
          <w:sz w:val="24"/>
          <w:szCs w:val="24"/>
        </w:rPr>
        <w:tab/>
      </w:r>
    </w:p>
    <w:p w:rsidR="00254752" w:rsidRPr="00D838C0" w:rsidRDefault="00254752" w:rsidP="00254752">
      <w:pPr>
        <w:ind w:left="142" w:hanging="142"/>
        <w:jc w:val="both"/>
        <w:rPr>
          <w:sz w:val="24"/>
          <w:szCs w:val="24"/>
        </w:rPr>
      </w:pPr>
      <w:r w:rsidRPr="00D838C0">
        <w:rPr>
          <w:sz w:val="24"/>
          <w:szCs w:val="24"/>
        </w:rPr>
        <w:tab/>
      </w:r>
    </w:p>
    <w:p w:rsidR="001744E8" w:rsidRPr="001744E8" w:rsidRDefault="001744E8" w:rsidP="00254752">
      <w:pPr>
        <w:pStyle w:val="Nzev"/>
        <w:rPr>
          <w:rFonts w:ascii="Arial" w:hAnsi="Arial" w:cs="Arial"/>
          <w:sz w:val="22"/>
          <w:szCs w:val="22"/>
        </w:rPr>
      </w:pPr>
    </w:p>
    <w:sectPr w:rsidR="001744E8" w:rsidRPr="001744E8" w:rsidSect="007E5030">
      <w:footerReference w:type="even" r:id="rId8"/>
      <w:footerReference w:type="default" r:id="rId9"/>
      <w:footerReference w:type="first" r:id="rId10"/>
      <w:pgSz w:w="11900" w:h="16840"/>
      <w:pgMar w:top="1134" w:right="1127" w:bottom="113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222" w:rsidRDefault="00E90222" w:rsidP="004A46F0">
      <w:r>
        <w:separator/>
      </w:r>
    </w:p>
  </w:endnote>
  <w:endnote w:type="continuationSeparator" w:id="0">
    <w:p w:rsidR="00E90222" w:rsidRDefault="00E90222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653363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333382774"/>
      <w:docPartObj>
        <w:docPartGallery w:val="Page Numbers (Bottom of Page)"/>
        <w:docPartUnique/>
      </w:docPartObj>
    </w:sdtPr>
    <w:sdtEndPr>
      <w:rPr>
        <w:rStyle w:val="slostrnky"/>
        <w:sz w:val="20"/>
        <w:szCs w:val="20"/>
      </w:rPr>
    </w:sdtEndPr>
    <w:sdtContent>
      <w:p w:rsidR="008C3315" w:rsidRPr="00AA44BF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  <w:sz w:val="20"/>
            <w:szCs w:val="20"/>
          </w:rPr>
        </w:pPr>
        <w:r w:rsidRPr="00AA44BF">
          <w:rPr>
            <w:rStyle w:val="slostrnky"/>
            <w:rFonts w:ascii="Arial" w:hAnsi="Arial" w:cs="Arial"/>
            <w:sz w:val="20"/>
            <w:szCs w:val="20"/>
          </w:rPr>
          <w:fldChar w:fldCharType="begin"/>
        </w:r>
        <w:r w:rsidR="008C3315" w:rsidRPr="00AA44BF">
          <w:rPr>
            <w:rStyle w:val="slostrnky"/>
            <w:rFonts w:ascii="Arial" w:hAnsi="Arial" w:cs="Arial"/>
            <w:sz w:val="20"/>
            <w:szCs w:val="20"/>
          </w:rPr>
          <w:instrText xml:space="preserve"> PAGE </w:instrText>
        </w:r>
        <w:r w:rsidRPr="00AA44BF">
          <w:rPr>
            <w:rStyle w:val="slostrnky"/>
            <w:rFonts w:ascii="Arial" w:hAnsi="Arial" w:cs="Arial"/>
            <w:sz w:val="20"/>
            <w:szCs w:val="20"/>
          </w:rPr>
          <w:fldChar w:fldCharType="separate"/>
        </w:r>
        <w:r w:rsidR="00A35C00">
          <w:rPr>
            <w:rStyle w:val="slostrnky"/>
            <w:rFonts w:ascii="Arial" w:hAnsi="Arial" w:cs="Arial"/>
            <w:noProof/>
            <w:sz w:val="20"/>
            <w:szCs w:val="20"/>
          </w:rPr>
          <w:t>2</w:t>
        </w:r>
        <w:r w:rsidRPr="00AA44BF">
          <w:rPr>
            <w:rStyle w:val="slostrnky"/>
            <w:rFonts w:ascii="Arial" w:hAnsi="Arial" w:cs="Arial"/>
            <w:sz w:val="20"/>
            <w:szCs w:val="20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101011523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112C2E">
          <w:rPr>
            <w:rStyle w:val="slostrnky"/>
            <w:rFonts w:ascii="Arial" w:hAnsi="Arial" w:cs="Arial"/>
            <w:sz w:val="20"/>
            <w:szCs w:val="20"/>
          </w:rPr>
          <w:fldChar w:fldCharType="begin"/>
        </w:r>
        <w:r w:rsidR="008C3315" w:rsidRPr="00112C2E">
          <w:rPr>
            <w:rStyle w:val="slostrnky"/>
            <w:rFonts w:ascii="Arial" w:hAnsi="Arial" w:cs="Arial"/>
            <w:sz w:val="20"/>
            <w:szCs w:val="20"/>
          </w:rPr>
          <w:instrText xml:space="preserve"> PAGE </w:instrText>
        </w:r>
        <w:r w:rsidRPr="00112C2E">
          <w:rPr>
            <w:rStyle w:val="slostrnky"/>
            <w:rFonts w:ascii="Arial" w:hAnsi="Arial" w:cs="Arial"/>
            <w:sz w:val="20"/>
            <w:szCs w:val="20"/>
          </w:rPr>
          <w:fldChar w:fldCharType="separate"/>
        </w:r>
        <w:r w:rsidR="00941A55">
          <w:rPr>
            <w:rStyle w:val="slostrnky"/>
            <w:rFonts w:ascii="Arial" w:hAnsi="Arial" w:cs="Arial"/>
            <w:noProof/>
            <w:sz w:val="20"/>
            <w:szCs w:val="20"/>
          </w:rPr>
          <w:t>1</w:t>
        </w:r>
        <w:r w:rsidRPr="00112C2E">
          <w:rPr>
            <w:rStyle w:val="slostrnky"/>
            <w:rFonts w:ascii="Arial" w:hAnsi="Arial" w:cs="Arial"/>
            <w:sz w:val="20"/>
            <w:szCs w:val="20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222" w:rsidRDefault="00E90222" w:rsidP="004A46F0">
      <w:r>
        <w:separator/>
      </w:r>
    </w:p>
  </w:footnote>
  <w:footnote w:type="continuationSeparator" w:id="0">
    <w:p w:rsidR="00E90222" w:rsidRDefault="00E90222" w:rsidP="004A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17D"/>
    <w:multiLevelType w:val="singleLevel"/>
    <w:tmpl w:val="785018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B6833F0"/>
    <w:multiLevelType w:val="hybridMultilevel"/>
    <w:tmpl w:val="FA2ACA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B4781"/>
    <w:multiLevelType w:val="hybridMultilevel"/>
    <w:tmpl w:val="5D761566"/>
    <w:lvl w:ilvl="0" w:tplc="F2FC5B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7572C2D"/>
    <w:multiLevelType w:val="hybridMultilevel"/>
    <w:tmpl w:val="50C4CDE0"/>
    <w:lvl w:ilvl="0" w:tplc="040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511EA"/>
    <w:multiLevelType w:val="hybridMultilevel"/>
    <w:tmpl w:val="50C4CDE0"/>
    <w:lvl w:ilvl="0" w:tplc="040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4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B53276"/>
    <w:multiLevelType w:val="hybridMultilevel"/>
    <w:tmpl w:val="50C4CDE0"/>
    <w:lvl w:ilvl="0" w:tplc="040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C4223BD"/>
    <w:multiLevelType w:val="hybridMultilevel"/>
    <w:tmpl w:val="97AC33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D02758"/>
    <w:multiLevelType w:val="hybridMultilevel"/>
    <w:tmpl w:val="0A00F9FA"/>
    <w:lvl w:ilvl="0" w:tplc="F2FC5B2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C3266A2"/>
    <w:multiLevelType w:val="hybridMultilevel"/>
    <w:tmpl w:val="A4643A84"/>
    <w:lvl w:ilvl="0" w:tplc="25187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19"/>
  </w:num>
  <w:num w:numId="9">
    <w:abstractNumId w:val="14"/>
  </w:num>
  <w:num w:numId="10">
    <w:abstractNumId w:val="11"/>
  </w:num>
  <w:num w:numId="11">
    <w:abstractNumId w:val="20"/>
  </w:num>
  <w:num w:numId="12">
    <w:abstractNumId w:val="12"/>
  </w:num>
  <w:num w:numId="13">
    <w:abstractNumId w:val="25"/>
  </w:num>
  <w:num w:numId="14">
    <w:abstractNumId w:val="3"/>
  </w:num>
  <w:num w:numId="15">
    <w:abstractNumId w:val="23"/>
  </w:num>
  <w:num w:numId="16">
    <w:abstractNumId w:val="5"/>
  </w:num>
  <w:num w:numId="17">
    <w:abstractNumId w:val="7"/>
  </w:num>
  <w:num w:numId="18">
    <w:abstractNumId w:val="24"/>
  </w:num>
  <w:num w:numId="19">
    <w:abstractNumId w:val="16"/>
  </w:num>
  <w:num w:numId="20">
    <w:abstractNumId w:val="2"/>
  </w:num>
  <w:num w:numId="21">
    <w:abstractNumId w:val="17"/>
  </w:num>
  <w:num w:numId="22">
    <w:abstractNumId w:val="18"/>
  </w:num>
  <w:num w:numId="23">
    <w:abstractNumId w:val="1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0"/>
  </w:num>
  <w:num w:numId="27">
    <w:abstractNumId w:val="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64"/>
    <w:rsid w:val="000418A3"/>
    <w:rsid w:val="00094C43"/>
    <w:rsid w:val="000C0684"/>
    <w:rsid w:val="000D0EDE"/>
    <w:rsid w:val="00112C2E"/>
    <w:rsid w:val="0016478A"/>
    <w:rsid w:val="00165000"/>
    <w:rsid w:val="00167E67"/>
    <w:rsid w:val="001744E8"/>
    <w:rsid w:val="00175EFE"/>
    <w:rsid w:val="001763C8"/>
    <w:rsid w:val="001B1439"/>
    <w:rsid w:val="001C4650"/>
    <w:rsid w:val="001D6664"/>
    <w:rsid w:val="00254752"/>
    <w:rsid w:val="002547A5"/>
    <w:rsid w:val="0027406C"/>
    <w:rsid w:val="00280F4C"/>
    <w:rsid w:val="00283935"/>
    <w:rsid w:val="002C1D04"/>
    <w:rsid w:val="002E28EF"/>
    <w:rsid w:val="00300476"/>
    <w:rsid w:val="003016CC"/>
    <w:rsid w:val="00303B64"/>
    <w:rsid w:val="0031436B"/>
    <w:rsid w:val="003179FC"/>
    <w:rsid w:val="003323FD"/>
    <w:rsid w:val="0033699B"/>
    <w:rsid w:val="0034517C"/>
    <w:rsid w:val="00365B79"/>
    <w:rsid w:val="00387D5D"/>
    <w:rsid w:val="00395C09"/>
    <w:rsid w:val="003C69EF"/>
    <w:rsid w:val="003D3E9C"/>
    <w:rsid w:val="003E2FB0"/>
    <w:rsid w:val="003F1027"/>
    <w:rsid w:val="00401EBD"/>
    <w:rsid w:val="004070DA"/>
    <w:rsid w:val="00421158"/>
    <w:rsid w:val="004344E9"/>
    <w:rsid w:val="00435703"/>
    <w:rsid w:val="00437F28"/>
    <w:rsid w:val="00441E9A"/>
    <w:rsid w:val="004516F8"/>
    <w:rsid w:val="004A137E"/>
    <w:rsid w:val="004A46F0"/>
    <w:rsid w:val="004B0BAA"/>
    <w:rsid w:val="004D4BCC"/>
    <w:rsid w:val="004D6F3D"/>
    <w:rsid w:val="004E1008"/>
    <w:rsid w:val="004F132B"/>
    <w:rsid w:val="005025C7"/>
    <w:rsid w:val="00505580"/>
    <w:rsid w:val="005D3283"/>
    <w:rsid w:val="005F580C"/>
    <w:rsid w:val="00612DB7"/>
    <w:rsid w:val="006155F1"/>
    <w:rsid w:val="006156B5"/>
    <w:rsid w:val="006161B2"/>
    <w:rsid w:val="00633DF4"/>
    <w:rsid w:val="00635AC5"/>
    <w:rsid w:val="00642C85"/>
    <w:rsid w:val="006529C3"/>
    <w:rsid w:val="00655B52"/>
    <w:rsid w:val="00657F01"/>
    <w:rsid w:val="00685C8C"/>
    <w:rsid w:val="006A2A54"/>
    <w:rsid w:val="006A2D01"/>
    <w:rsid w:val="006B6132"/>
    <w:rsid w:val="006F4C12"/>
    <w:rsid w:val="006F58E0"/>
    <w:rsid w:val="00706895"/>
    <w:rsid w:val="00722110"/>
    <w:rsid w:val="0072526D"/>
    <w:rsid w:val="00725FC3"/>
    <w:rsid w:val="00737F4A"/>
    <w:rsid w:val="00753EF4"/>
    <w:rsid w:val="00761929"/>
    <w:rsid w:val="00777405"/>
    <w:rsid w:val="00780874"/>
    <w:rsid w:val="007A1462"/>
    <w:rsid w:val="007B16DC"/>
    <w:rsid w:val="007B23F1"/>
    <w:rsid w:val="007D1616"/>
    <w:rsid w:val="007D3E31"/>
    <w:rsid w:val="007E5030"/>
    <w:rsid w:val="007E5265"/>
    <w:rsid w:val="00846956"/>
    <w:rsid w:val="0086090F"/>
    <w:rsid w:val="00885447"/>
    <w:rsid w:val="008B3E7B"/>
    <w:rsid w:val="008C3315"/>
    <w:rsid w:val="00904C6B"/>
    <w:rsid w:val="00907257"/>
    <w:rsid w:val="009222DD"/>
    <w:rsid w:val="00923B83"/>
    <w:rsid w:val="00941A55"/>
    <w:rsid w:val="00967B20"/>
    <w:rsid w:val="00970289"/>
    <w:rsid w:val="009825F1"/>
    <w:rsid w:val="00984EFF"/>
    <w:rsid w:val="00985101"/>
    <w:rsid w:val="009B005B"/>
    <w:rsid w:val="009B2AD0"/>
    <w:rsid w:val="009B7771"/>
    <w:rsid w:val="009C6A80"/>
    <w:rsid w:val="009F2DA7"/>
    <w:rsid w:val="00A21A55"/>
    <w:rsid w:val="00A27320"/>
    <w:rsid w:val="00A34FCA"/>
    <w:rsid w:val="00A35C00"/>
    <w:rsid w:val="00A7244B"/>
    <w:rsid w:val="00A73978"/>
    <w:rsid w:val="00A83022"/>
    <w:rsid w:val="00A905D6"/>
    <w:rsid w:val="00A920FD"/>
    <w:rsid w:val="00AA44BF"/>
    <w:rsid w:val="00B202E1"/>
    <w:rsid w:val="00B250BA"/>
    <w:rsid w:val="00B2711C"/>
    <w:rsid w:val="00B8214D"/>
    <w:rsid w:val="00BB3890"/>
    <w:rsid w:val="00BC4906"/>
    <w:rsid w:val="00BE524D"/>
    <w:rsid w:val="00C01BAD"/>
    <w:rsid w:val="00C10A29"/>
    <w:rsid w:val="00C10ECB"/>
    <w:rsid w:val="00C176ED"/>
    <w:rsid w:val="00C37F3C"/>
    <w:rsid w:val="00C505B0"/>
    <w:rsid w:val="00C56101"/>
    <w:rsid w:val="00C6550F"/>
    <w:rsid w:val="00CC12D2"/>
    <w:rsid w:val="00CC4BDC"/>
    <w:rsid w:val="00CD4115"/>
    <w:rsid w:val="00CD6330"/>
    <w:rsid w:val="00D117CF"/>
    <w:rsid w:val="00D31FDC"/>
    <w:rsid w:val="00D9276F"/>
    <w:rsid w:val="00DD064E"/>
    <w:rsid w:val="00DF4B97"/>
    <w:rsid w:val="00E025C9"/>
    <w:rsid w:val="00E423F0"/>
    <w:rsid w:val="00E55D34"/>
    <w:rsid w:val="00E601EE"/>
    <w:rsid w:val="00E67AB3"/>
    <w:rsid w:val="00E90222"/>
    <w:rsid w:val="00E92723"/>
    <w:rsid w:val="00EA3DFB"/>
    <w:rsid w:val="00EB28EE"/>
    <w:rsid w:val="00EF00CC"/>
    <w:rsid w:val="00EF36C3"/>
    <w:rsid w:val="00EF483A"/>
    <w:rsid w:val="00F657E4"/>
    <w:rsid w:val="00F7399E"/>
    <w:rsid w:val="00F802CD"/>
    <w:rsid w:val="00F912FF"/>
    <w:rsid w:val="00F93D2B"/>
    <w:rsid w:val="00F97C4D"/>
    <w:rsid w:val="00FB6887"/>
    <w:rsid w:val="00FC14A8"/>
    <w:rsid w:val="00FD139C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82940-B9C0-4CB3-9621-D2BDB3F2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64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3B64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3B64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3B64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303B64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3B64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303B64"/>
    <w:rPr>
      <w:rFonts w:cs="Times New Roman"/>
      <w:color w:val="0000FF"/>
      <w:u w:val="single"/>
    </w:rPr>
  </w:style>
  <w:style w:type="paragraph" w:customStyle="1" w:styleId="Default">
    <w:name w:val="Default"/>
    <w:rsid w:val="0025475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vertAlign w:val="baseli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3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3C8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lcakova\Downloads\novyjicin-usneseni-rm-1%20(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5353F-2C19-4EC6-A4E9-9753B73F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(4)</Template>
  <TotalTime>1</TotalTime>
  <Pages>2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Účet Microsoft</cp:lastModifiedBy>
  <cp:revision>4</cp:revision>
  <cp:lastPrinted>2020-12-14T12:49:00Z</cp:lastPrinted>
  <dcterms:created xsi:type="dcterms:W3CDTF">2023-11-24T09:29:00Z</dcterms:created>
  <dcterms:modified xsi:type="dcterms:W3CDTF">2023-11-24T09:30:00Z</dcterms:modified>
</cp:coreProperties>
</file>